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CDE75" w14:textId="63BACBA3" w:rsidR="002A6534" w:rsidRDefault="005E1AB4" w:rsidP="00DB267C">
      <w:pPr>
        <w:pStyle w:val="Bildtext"/>
      </w:pPr>
      <w:r>
        <w:rPr>
          <w:noProof/>
        </w:rPr>
        <mc:AlternateContent>
          <mc:Choice Requires="wps">
            <w:drawing>
              <wp:anchor distT="0" distB="0" distL="114300" distR="114300" simplePos="0" relativeHeight="251658242" behindDoc="0" locked="0" layoutInCell="1" allowOverlap="1" wp14:anchorId="1023169E" wp14:editId="3F77E279">
                <wp:simplePos x="0" y="0"/>
                <wp:positionH relativeFrom="column">
                  <wp:posOffset>-1138255</wp:posOffset>
                </wp:positionH>
                <wp:positionV relativeFrom="paragraph">
                  <wp:posOffset>7439348</wp:posOffset>
                </wp:positionV>
                <wp:extent cx="6866626" cy="1587261"/>
                <wp:effectExtent l="0" t="0" r="0" b="0"/>
                <wp:wrapNone/>
                <wp:docPr id="20" name="Text Box 20"/>
                <wp:cNvGraphicFramePr/>
                <a:graphic xmlns:a="http://schemas.openxmlformats.org/drawingml/2006/main">
                  <a:graphicData uri="http://schemas.microsoft.com/office/word/2010/wordprocessingShape">
                    <wps:wsp>
                      <wps:cNvSpPr txBox="1"/>
                      <wps:spPr bwMode="auto">
                        <a:xfrm>
                          <a:off x="0" y="0"/>
                          <a:ext cx="6866626" cy="1587261"/>
                        </a:xfrm>
                        <a:prstGeom prst="rect">
                          <a:avLst/>
                        </a:prstGeom>
                        <a:noFill/>
                        <a:ln w="9525">
                          <a:noFill/>
                          <a:miter lim="800000"/>
                          <a:headEnd/>
                          <a:tailEnd/>
                        </a:ln>
                      </wps:spPr>
                      <wps:txbx>
                        <w:txbxContent>
                          <w:p w14:paraId="020286B0" w14:textId="353D9FE5" w:rsidR="005E1AB4" w:rsidRPr="00F40925" w:rsidRDefault="005F72C6">
                            <w:pPr>
                              <w:rPr>
                                <w:rFonts w:asciiTheme="majorHAnsi" w:hAnsiTheme="majorHAnsi" w:cstheme="majorHAnsi"/>
                                <w:color w:val="FFFFFF" w:themeColor="background1"/>
                                <w:sz w:val="20"/>
                                <w:szCs w:val="22"/>
                              </w:rPr>
                            </w:pPr>
                            <w:r w:rsidRPr="00F40925">
                              <w:rPr>
                                <w:rFonts w:asciiTheme="majorHAnsi" w:hAnsiTheme="majorHAnsi" w:cstheme="majorHAnsi"/>
                                <w:color w:val="FFFFFF" w:themeColor="background1"/>
                                <w:sz w:val="20"/>
                                <w:szCs w:val="22"/>
                              </w:rPr>
                              <w:t xml:space="preserve">Författare: </w:t>
                            </w:r>
                            <w:r w:rsidRPr="00F40925">
                              <w:rPr>
                                <w:rFonts w:asciiTheme="majorHAnsi" w:hAnsiTheme="majorHAnsi" w:cstheme="majorHAnsi"/>
                                <w:color w:val="FFFFFF" w:themeColor="background1"/>
                                <w:sz w:val="20"/>
                                <w:szCs w:val="22"/>
                              </w:rPr>
                              <w:br/>
                              <w:t>Shahriar Gorjifar, Markus Aarflot</w:t>
                            </w:r>
                            <w:r w:rsidR="00F40925" w:rsidRPr="00F40925">
                              <w:rPr>
                                <w:rFonts w:asciiTheme="majorHAnsi" w:hAnsiTheme="majorHAnsi" w:cstheme="majorHAnsi"/>
                                <w:color w:val="FFFFFF" w:themeColor="background1"/>
                                <w:sz w:val="20"/>
                                <w:szCs w:val="22"/>
                              </w:rPr>
                              <w:tab/>
                            </w:r>
                            <w:r w:rsidRPr="00F40925">
                              <w:rPr>
                                <w:rFonts w:asciiTheme="majorHAnsi" w:hAnsiTheme="majorHAnsi" w:cstheme="majorHAnsi"/>
                                <w:color w:val="FFFFFF" w:themeColor="background1"/>
                                <w:sz w:val="20"/>
                                <w:szCs w:val="22"/>
                              </w:rPr>
                              <w:t>Stadsmiljöförvaltningen, Göteborgs Stad</w:t>
                            </w:r>
                          </w:p>
                          <w:p w14:paraId="218014AA" w14:textId="182BD23C" w:rsidR="005F72C6" w:rsidRPr="00F40925" w:rsidRDefault="005F72C6">
                            <w:pPr>
                              <w:rPr>
                                <w:rFonts w:asciiTheme="majorHAnsi" w:hAnsiTheme="majorHAnsi" w:cstheme="majorHAnsi"/>
                                <w:color w:val="FFFFFF" w:themeColor="background1"/>
                                <w:sz w:val="20"/>
                                <w:szCs w:val="22"/>
                                <w:lang w:val="en-US"/>
                              </w:rPr>
                            </w:pPr>
                            <w:r w:rsidRPr="00F40925">
                              <w:rPr>
                                <w:rFonts w:asciiTheme="majorHAnsi" w:hAnsiTheme="majorHAnsi" w:cstheme="majorHAnsi"/>
                                <w:color w:val="FFFFFF" w:themeColor="background1"/>
                                <w:sz w:val="20"/>
                                <w:szCs w:val="22"/>
                                <w:lang w:val="en-US"/>
                              </w:rPr>
                              <w:t xml:space="preserve">My </w:t>
                            </w:r>
                            <w:r w:rsidR="005F5B45" w:rsidRPr="00F40925">
                              <w:rPr>
                                <w:rFonts w:asciiTheme="majorHAnsi" w:hAnsiTheme="majorHAnsi" w:cstheme="majorHAnsi"/>
                                <w:color w:val="FFFFFF" w:themeColor="background1"/>
                                <w:sz w:val="20"/>
                                <w:szCs w:val="22"/>
                                <w:lang w:val="en-US"/>
                              </w:rPr>
                              <w:t>Wa</w:t>
                            </w:r>
                            <w:r w:rsidR="00690A07" w:rsidRPr="00F40925">
                              <w:rPr>
                                <w:rFonts w:asciiTheme="majorHAnsi" w:hAnsiTheme="majorHAnsi" w:cstheme="majorHAnsi"/>
                                <w:color w:val="FFFFFF" w:themeColor="background1"/>
                                <w:sz w:val="20"/>
                                <w:szCs w:val="22"/>
                                <w:lang w:val="en-US"/>
                              </w:rPr>
                              <w:t>ntell</w:t>
                            </w:r>
                            <w:r w:rsidR="005F5B45" w:rsidRPr="00F40925">
                              <w:rPr>
                                <w:rFonts w:asciiTheme="majorHAnsi" w:hAnsiTheme="majorHAnsi" w:cstheme="majorHAnsi"/>
                                <w:color w:val="FFFFFF" w:themeColor="background1"/>
                                <w:sz w:val="20"/>
                                <w:szCs w:val="22"/>
                                <w:lang w:val="en-US"/>
                              </w:rPr>
                              <w:t>, Tova Stenvi</w:t>
                            </w:r>
                            <w:r w:rsidR="00690A07" w:rsidRPr="00F40925">
                              <w:rPr>
                                <w:rFonts w:asciiTheme="majorHAnsi" w:hAnsiTheme="majorHAnsi" w:cstheme="majorHAnsi"/>
                                <w:color w:val="FFFFFF" w:themeColor="background1"/>
                                <w:sz w:val="20"/>
                                <w:szCs w:val="22"/>
                                <w:lang w:val="en-US"/>
                              </w:rPr>
                              <w:t xml:space="preserve">, </w:t>
                            </w:r>
                            <w:r w:rsidR="00F40925">
                              <w:rPr>
                                <w:rFonts w:asciiTheme="majorHAnsi" w:hAnsiTheme="majorHAnsi" w:cstheme="majorHAnsi"/>
                                <w:color w:val="FFFFFF" w:themeColor="background1"/>
                                <w:sz w:val="20"/>
                                <w:szCs w:val="22"/>
                                <w:lang w:val="en-US"/>
                              </w:rPr>
                              <w:br/>
                            </w:r>
                            <w:r w:rsidR="00690A07" w:rsidRPr="00F40925">
                              <w:rPr>
                                <w:rFonts w:asciiTheme="majorHAnsi" w:hAnsiTheme="majorHAnsi" w:cstheme="majorHAnsi"/>
                                <w:color w:val="FFFFFF" w:themeColor="background1"/>
                                <w:sz w:val="20"/>
                                <w:szCs w:val="22"/>
                                <w:lang w:val="en-US"/>
                              </w:rPr>
                              <w:t>Anna Ro</w:t>
                            </w:r>
                            <w:r w:rsidR="00F40925" w:rsidRPr="00F40925">
                              <w:rPr>
                                <w:rFonts w:asciiTheme="majorHAnsi" w:hAnsiTheme="majorHAnsi" w:cstheme="majorHAnsi"/>
                                <w:color w:val="FFFFFF" w:themeColor="background1"/>
                                <w:sz w:val="20"/>
                                <w:szCs w:val="22"/>
                                <w:lang w:val="en-US"/>
                              </w:rPr>
                              <w:t>s</w:t>
                            </w:r>
                            <w:r w:rsidR="00541779" w:rsidRPr="00F40925">
                              <w:rPr>
                                <w:rFonts w:asciiTheme="majorHAnsi" w:hAnsiTheme="majorHAnsi" w:cstheme="majorHAnsi"/>
                                <w:color w:val="FFFFFF" w:themeColor="background1"/>
                                <w:sz w:val="20"/>
                                <w:szCs w:val="22"/>
                                <w:lang w:val="en-US"/>
                              </w:rPr>
                              <w:t>quist, Joel Andersson</w:t>
                            </w:r>
                            <w:r w:rsidR="00F40925" w:rsidRPr="00F40925">
                              <w:rPr>
                                <w:rFonts w:asciiTheme="majorHAnsi" w:hAnsiTheme="majorHAnsi" w:cstheme="majorHAnsi"/>
                                <w:color w:val="FFFFFF" w:themeColor="background1"/>
                                <w:sz w:val="20"/>
                                <w:szCs w:val="22"/>
                                <w:lang w:val="en-US"/>
                              </w:rPr>
                              <w:tab/>
                            </w:r>
                            <w:r w:rsidR="00541779" w:rsidRPr="00F40925">
                              <w:rPr>
                                <w:rFonts w:asciiTheme="majorHAnsi" w:hAnsiTheme="majorHAnsi" w:cstheme="majorHAnsi"/>
                                <w:color w:val="FFFFFF" w:themeColor="background1"/>
                                <w:sz w:val="20"/>
                                <w:szCs w:val="22"/>
                                <w:lang w:val="en-US"/>
                              </w:rPr>
                              <w:t>WSP</w:t>
                            </w:r>
                          </w:p>
                        </w:txbxContent>
                      </wps:txbx>
                      <wps:bodyPr rot="0" spcFirstLastPara="0" vertOverflow="overflow" horzOverflow="overflow" vert="horz" wrap="square" lIns="234000" tIns="234000" rIns="234000" bIns="23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3169E" id="_x0000_t202" coordsize="21600,21600" o:spt="202" path="m,l,21600r21600,l21600,xe">
                <v:stroke joinstyle="miter"/>
                <v:path gradientshapeok="t" o:connecttype="rect"/>
              </v:shapetype>
              <v:shape id="Text Box 20" o:spid="_x0000_s1026" type="#_x0000_t202" style="position:absolute;left:0;text-align:left;margin-left:-89.65pt;margin-top:585.8pt;width:540.7pt;height:1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" filled="f" stroked="f">
                <v:textbox inset="6.5mm,6.5mm,6.5mm,6.5mm">
                  <w:txbxContent>
                    <w:p w14:paraId="020286B0" w14:textId="353D9FE5" w:rsidR="005E1AB4" w:rsidRPr="00F40925" w:rsidRDefault="005F72C6">
                      <w:pPr>
                        <w:rPr>
                          <w:rFonts w:asciiTheme="majorHAnsi" w:hAnsiTheme="majorHAnsi" w:cstheme="majorHAnsi"/>
                          <w:color w:val="FFFFFF" w:themeColor="background1"/>
                          <w:sz w:val="20"/>
                          <w:szCs w:val="22"/>
                        </w:rPr>
                      </w:pPr>
                      <w:r w:rsidRPr="00F40925">
                        <w:rPr>
                          <w:rFonts w:asciiTheme="majorHAnsi" w:hAnsiTheme="majorHAnsi" w:cstheme="majorHAnsi"/>
                          <w:color w:val="FFFFFF" w:themeColor="background1"/>
                          <w:sz w:val="20"/>
                          <w:szCs w:val="22"/>
                        </w:rPr>
                        <w:t xml:space="preserve">Författare: </w:t>
                      </w:r>
                      <w:r w:rsidRPr="00F40925">
                        <w:rPr>
                          <w:rFonts w:asciiTheme="majorHAnsi" w:hAnsiTheme="majorHAnsi" w:cstheme="majorHAnsi"/>
                          <w:color w:val="FFFFFF" w:themeColor="background1"/>
                          <w:sz w:val="20"/>
                          <w:szCs w:val="22"/>
                        </w:rPr>
                        <w:br/>
                        <w:t>Shahriar Gorjifar, Markus Aarflot</w:t>
                      </w:r>
                      <w:r w:rsidR="00F40925" w:rsidRPr="00F40925">
                        <w:rPr>
                          <w:rFonts w:asciiTheme="majorHAnsi" w:hAnsiTheme="majorHAnsi" w:cstheme="majorHAnsi"/>
                          <w:color w:val="FFFFFF" w:themeColor="background1"/>
                          <w:sz w:val="20"/>
                          <w:szCs w:val="22"/>
                        </w:rPr>
                        <w:tab/>
                      </w:r>
                      <w:r w:rsidRPr="00F40925">
                        <w:rPr>
                          <w:rFonts w:asciiTheme="majorHAnsi" w:hAnsiTheme="majorHAnsi" w:cstheme="majorHAnsi"/>
                          <w:color w:val="FFFFFF" w:themeColor="background1"/>
                          <w:sz w:val="20"/>
                          <w:szCs w:val="22"/>
                        </w:rPr>
                        <w:t>Stadsmiljöförvaltningen, Göteborgs Stad</w:t>
                      </w:r>
                    </w:p>
                    <w:p w14:paraId="218014AA" w14:textId="182BD23C" w:rsidR="005F72C6" w:rsidRPr="00F40925" w:rsidRDefault="005F72C6">
                      <w:pPr>
                        <w:rPr>
                          <w:rFonts w:asciiTheme="majorHAnsi" w:hAnsiTheme="majorHAnsi" w:cstheme="majorHAnsi"/>
                          <w:color w:val="FFFFFF" w:themeColor="background1"/>
                          <w:sz w:val="20"/>
                          <w:szCs w:val="22"/>
                          <w:lang w:val="en-US"/>
                        </w:rPr>
                      </w:pPr>
                      <w:r w:rsidRPr="00F40925">
                        <w:rPr>
                          <w:rFonts w:asciiTheme="majorHAnsi" w:hAnsiTheme="majorHAnsi" w:cstheme="majorHAnsi"/>
                          <w:color w:val="FFFFFF" w:themeColor="background1"/>
                          <w:sz w:val="20"/>
                          <w:szCs w:val="22"/>
                          <w:lang w:val="en-US"/>
                        </w:rPr>
                        <w:t xml:space="preserve">My </w:t>
                      </w:r>
                      <w:r w:rsidR="005F5B45" w:rsidRPr="00F40925">
                        <w:rPr>
                          <w:rFonts w:asciiTheme="majorHAnsi" w:hAnsiTheme="majorHAnsi" w:cstheme="majorHAnsi"/>
                          <w:color w:val="FFFFFF" w:themeColor="background1"/>
                          <w:sz w:val="20"/>
                          <w:szCs w:val="22"/>
                          <w:lang w:val="en-US"/>
                        </w:rPr>
                        <w:t>Wa</w:t>
                      </w:r>
                      <w:r w:rsidR="00690A07" w:rsidRPr="00F40925">
                        <w:rPr>
                          <w:rFonts w:asciiTheme="majorHAnsi" w:hAnsiTheme="majorHAnsi" w:cstheme="majorHAnsi"/>
                          <w:color w:val="FFFFFF" w:themeColor="background1"/>
                          <w:sz w:val="20"/>
                          <w:szCs w:val="22"/>
                          <w:lang w:val="en-US"/>
                        </w:rPr>
                        <w:t>ntell</w:t>
                      </w:r>
                      <w:r w:rsidR="005F5B45" w:rsidRPr="00F40925">
                        <w:rPr>
                          <w:rFonts w:asciiTheme="majorHAnsi" w:hAnsiTheme="majorHAnsi" w:cstheme="majorHAnsi"/>
                          <w:color w:val="FFFFFF" w:themeColor="background1"/>
                          <w:sz w:val="20"/>
                          <w:szCs w:val="22"/>
                          <w:lang w:val="en-US"/>
                        </w:rPr>
                        <w:t>, Tova Stenvi</w:t>
                      </w:r>
                      <w:r w:rsidR="00690A07" w:rsidRPr="00F40925">
                        <w:rPr>
                          <w:rFonts w:asciiTheme="majorHAnsi" w:hAnsiTheme="majorHAnsi" w:cstheme="majorHAnsi"/>
                          <w:color w:val="FFFFFF" w:themeColor="background1"/>
                          <w:sz w:val="20"/>
                          <w:szCs w:val="22"/>
                          <w:lang w:val="en-US"/>
                        </w:rPr>
                        <w:t xml:space="preserve">, </w:t>
                      </w:r>
                      <w:r w:rsidR="00F40925">
                        <w:rPr>
                          <w:rFonts w:asciiTheme="majorHAnsi" w:hAnsiTheme="majorHAnsi" w:cstheme="majorHAnsi"/>
                          <w:color w:val="FFFFFF" w:themeColor="background1"/>
                          <w:sz w:val="20"/>
                          <w:szCs w:val="22"/>
                          <w:lang w:val="en-US"/>
                        </w:rPr>
                        <w:br/>
                      </w:r>
                      <w:r w:rsidR="00690A07" w:rsidRPr="00F40925">
                        <w:rPr>
                          <w:rFonts w:asciiTheme="majorHAnsi" w:hAnsiTheme="majorHAnsi" w:cstheme="majorHAnsi"/>
                          <w:color w:val="FFFFFF" w:themeColor="background1"/>
                          <w:sz w:val="20"/>
                          <w:szCs w:val="22"/>
                          <w:lang w:val="en-US"/>
                        </w:rPr>
                        <w:t>Anna Ro</w:t>
                      </w:r>
                      <w:r w:rsidR="00F40925" w:rsidRPr="00F40925">
                        <w:rPr>
                          <w:rFonts w:asciiTheme="majorHAnsi" w:hAnsiTheme="majorHAnsi" w:cstheme="majorHAnsi"/>
                          <w:color w:val="FFFFFF" w:themeColor="background1"/>
                          <w:sz w:val="20"/>
                          <w:szCs w:val="22"/>
                          <w:lang w:val="en-US"/>
                        </w:rPr>
                        <w:t>s</w:t>
                      </w:r>
                      <w:r w:rsidR="00541779" w:rsidRPr="00F40925">
                        <w:rPr>
                          <w:rFonts w:asciiTheme="majorHAnsi" w:hAnsiTheme="majorHAnsi" w:cstheme="majorHAnsi"/>
                          <w:color w:val="FFFFFF" w:themeColor="background1"/>
                          <w:sz w:val="20"/>
                          <w:szCs w:val="22"/>
                          <w:lang w:val="en-US"/>
                        </w:rPr>
                        <w:t>quist, Joel Andersson</w:t>
                      </w:r>
                      <w:r w:rsidR="00F40925" w:rsidRPr="00F40925">
                        <w:rPr>
                          <w:rFonts w:asciiTheme="majorHAnsi" w:hAnsiTheme="majorHAnsi" w:cstheme="majorHAnsi"/>
                          <w:color w:val="FFFFFF" w:themeColor="background1"/>
                          <w:sz w:val="20"/>
                          <w:szCs w:val="22"/>
                          <w:lang w:val="en-US"/>
                        </w:rPr>
                        <w:tab/>
                      </w:r>
                      <w:r w:rsidR="00541779" w:rsidRPr="00F40925">
                        <w:rPr>
                          <w:rFonts w:asciiTheme="majorHAnsi" w:hAnsiTheme="majorHAnsi" w:cstheme="majorHAnsi"/>
                          <w:color w:val="FFFFFF" w:themeColor="background1"/>
                          <w:sz w:val="20"/>
                          <w:szCs w:val="22"/>
                          <w:lang w:val="en-US"/>
                        </w:rPr>
                        <w:t>WSP</w:t>
                      </w:r>
                    </w:p>
                  </w:txbxContent>
                </v:textbox>
              </v:shape>
            </w:pict>
          </mc:Fallback>
        </mc:AlternateContent>
      </w:r>
      <w:r w:rsidR="002A6534">
        <w:rPr>
          <w:noProof/>
        </w:rPr>
        <mc:AlternateContent>
          <mc:Choice Requires="wps">
            <w:drawing>
              <wp:anchor distT="45720" distB="45720" distL="114300" distR="114300" simplePos="0" relativeHeight="251658240" behindDoc="0" locked="0" layoutInCell="1" allowOverlap="1" wp14:anchorId="5A934C3F" wp14:editId="60EF40FB">
                <wp:simplePos x="0" y="0"/>
                <wp:positionH relativeFrom="column">
                  <wp:posOffset>-1078865</wp:posOffset>
                </wp:positionH>
                <wp:positionV relativeFrom="paragraph">
                  <wp:posOffset>129155</wp:posOffset>
                </wp:positionV>
                <wp:extent cx="6839349" cy="8496000"/>
                <wp:effectExtent l="0" t="0" r="0" b="635"/>
                <wp:wrapSquare wrapText="bothSides"/>
                <wp:docPr id="7"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349" cy="8496000"/>
                        </a:xfrm>
                        <a:prstGeom prst="rect">
                          <a:avLst/>
                        </a:prstGeom>
                        <a:solidFill>
                          <a:schemeClr val="tx2"/>
                        </a:solidFill>
                        <a:ln w="9525">
                          <a:noFill/>
                          <a:miter lim="800000"/>
                          <a:headEnd/>
                          <a:tailEnd/>
                        </a:ln>
                      </wps:spPr>
                      <wps:txbx>
                        <w:txbxContent>
                          <w:p w14:paraId="32C50676" w14:textId="161EAF1A" w:rsidR="006652D1" w:rsidRPr="001D3F2C" w:rsidRDefault="00580661" w:rsidP="006652D1">
                            <w:pPr>
                              <w:pStyle w:val="Rubrik"/>
                              <w:spacing w:before="2560"/>
                            </w:pPr>
                            <w:r>
                              <w:t>Plan för ordnad parkering av delad mikromobilitet</w:t>
                            </w:r>
                          </w:p>
                          <w:sdt>
                            <w:sdtPr>
                              <w:alias w:val="Underrubrik"/>
                              <w:tag w:val="Underrubrik"/>
                              <w:id w:val="248393612"/>
                              <w:dataBinding w:prefixMappings="xmlns:ns0='http://purl.org/dc/elements/1.1/' xmlns:ns1='http://schemas.openxmlformats.org/package/2006/metadata/core-properties' " w:xpath="/ns1:coreProperties[1]/ns0:subject[1]" w:storeItemID="{6C3C8BC8-F283-45AE-878A-BAB7291924A1}"/>
                              <w:text w:multiLine="1"/>
                            </w:sdtPr>
                            <w:sdtEndPr/>
                            <w:sdtContent>
                              <w:p w14:paraId="4B95B49C" w14:textId="46AEEA33" w:rsidR="006652D1" w:rsidRPr="000A5EB6" w:rsidRDefault="006664DB" w:rsidP="006652D1">
                                <w:pPr>
                                  <w:pStyle w:val="Underrubrik"/>
                                  <w:spacing w:before="360" w:after="100" w:afterAutospacing="1"/>
                                </w:pPr>
                                <w:r>
                                  <w:t>Göteborgs Stad</w:t>
                                </w:r>
                              </w:p>
                            </w:sdtContent>
                          </w:sdt>
                          <w:sdt>
                            <w:sdtPr>
                              <w:rPr>
                                <w:rFonts w:asciiTheme="majorHAnsi" w:hAnsiTheme="majorHAnsi" w:cstheme="majorHAnsi"/>
                                <w:color w:val="FFFFFF" w:themeColor="background1"/>
                                <w:sz w:val="28"/>
                              </w:rPr>
                              <w:alias w:val="Publiceringsdatum"/>
                              <w:tag w:val="Publiceringsdatum"/>
                              <w:id w:val="-1123842599"/>
                              <w:dataBinding w:prefixMappings="xmlns:ns0='http://schemas.microsoft.com/office/2006/coverPageProps' " w:xpath="/ns0:CoverPageProperties[1]/ns0:PublishDate[1]" w:storeItemID="{55AF091B-3C7A-41E3-B477-F2FDAA23CFDA}"/>
                              <w:date w:fullDate="2023-05-09T00:00:00Z">
                                <w:dateFormat w:val="yyyy-MM-dd"/>
                                <w:lid w:val="sv-SE"/>
                                <w:storeMappedDataAs w:val="dateTime"/>
                                <w:calendar w:val="gregorian"/>
                              </w:date>
                            </w:sdtPr>
                            <w:sdtEndPr/>
                            <w:sdtContent>
                              <w:p w14:paraId="493E930C" w14:textId="13471394" w:rsidR="006652D1" w:rsidRPr="00426378" w:rsidRDefault="007D6EBA" w:rsidP="006652D1">
                                <w:pPr>
                                  <w:spacing w:before="240"/>
                                  <w:rPr>
                                    <w:rFonts w:asciiTheme="majorHAnsi" w:hAnsiTheme="majorHAnsi" w:cstheme="majorHAnsi"/>
                                    <w:sz w:val="28"/>
                                  </w:rPr>
                                </w:pPr>
                                <w:r>
                                  <w:rPr>
                                    <w:rFonts w:asciiTheme="majorHAnsi" w:hAnsiTheme="majorHAnsi" w:cstheme="majorHAnsi"/>
                                    <w:color w:val="FFFFFF" w:themeColor="background1"/>
                                    <w:sz w:val="28"/>
                                  </w:rPr>
                                  <w:t>2023-05-09</w:t>
                                </w:r>
                              </w:p>
                            </w:sdtContent>
                          </w:sdt>
                          <w:p w14:paraId="009C0D0E" w14:textId="77777777" w:rsidR="002A6534" w:rsidRPr="002A6534" w:rsidRDefault="002A6534" w:rsidP="006652D1">
                            <w:pPr>
                              <w:rPr>
                                <w:rFonts w:asciiTheme="majorHAnsi" w:hAnsiTheme="majorHAnsi" w:cstheme="majorHAnsi"/>
                                <w:sz w:val="28"/>
                              </w:rPr>
                            </w:pPr>
                          </w:p>
                        </w:txbxContent>
                      </wps:txbx>
                      <wps:bodyPr rot="0" vert="horz" wrap="square" lIns="432000" tIns="432000" rIns="432000" bIns="43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34C3F" id="Text Box 7" o:spid="_x0000_s1027" type="#_x0000_t202" alt="&quot;&quot;" style="position:absolute;left:0;text-align:left;margin-left:-84.95pt;margin-top:10.15pt;width:538.55pt;height:66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" fillcolor="#3f5564 [3215]" stroked="f">
                <v:textbox inset="12mm,12mm,12mm,12mm">
                  <w:txbxContent>
                    <w:p w14:paraId="32C50676" w14:textId="161EAF1A" w:rsidR="006652D1" w:rsidRPr="001D3F2C" w:rsidRDefault="00580661" w:rsidP="006652D1">
                      <w:pPr>
                        <w:pStyle w:val="Rubrik"/>
                        <w:spacing w:before="2560"/>
                      </w:pPr>
                      <w:r>
                        <w:t>Plan för ordnad parkering av delad mikromobilitet</w:t>
                      </w:r>
                    </w:p>
                    <w:sdt>
                      <w:sdtPr>
                        <w:alias w:val="Underrubrik"/>
                        <w:tag w:val="Underrubrik"/>
                        <w:id w:val="248393612"/>
                        <w:dataBinding w:prefixMappings="xmlns:ns0='http://purl.org/dc/elements/1.1/' xmlns:ns1='http://schemas.openxmlformats.org/package/2006/metadata/core-properties' " w:xpath="/ns1:coreProperties[1]/ns0:subject[1]" w:storeItemID="{6C3C8BC8-F283-45AE-878A-BAB7291924A1}"/>
                        <w:text w:multiLine="1"/>
                      </w:sdtPr>
                      <w:sdtEndPr/>
                      <w:sdtContent>
                        <w:p w14:paraId="4B95B49C" w14:textId="46AEEA33" w:rsidR="006652D1" w:rsidRPr="000A5EB6" w:rsidRDefault="006664DB" w:rsidP="006652D1">
                          <w:pPr>
                            <w:pStyle w:val="Underrubrik"/>
                            <w:spacing w:before="360" w:after="100" w:afterAutospacing="1"/>
                          </w:pPr>
                          <w:r>
                            <w:t>Göteborgs Stad</w:t>
                          </w:r>
                        </w:p>
                      </w:sdtContent>
                    </w:sdt>
                    <w:sdt>
                      <w:sdtPr>
                        <w:rPr>
                          <w:rFonts w:asciiTheme="majorHAnsi" w:hAnsiTheme="majorHAnsi" w:cstheme="majorHAnsi"/>
                          <w:color w:val="FFFFFF" w:themeColor="background1"/>
                          <w:sz w:val="28"/>
                        </w:rPr>
                        <w:alias w:val="Publiceringsdatum"/>
                        <w:tag w:val="Publiceringsdatum"/>
                        <w:id w:val="-1123842599"/>
                        <w:dataBinding w:prefixMappings="xmlns:ns0='http://schemas.microsoft.com/office/2006/coverPageProps' " w:xpath="/ns0:CoverPageProperties[1]/ns0:PublishDate[1]" w:storeItemID="{55AF091B-3C7A-41E3-B477-F2FDAA23CFDA}"/>
                        <w:date w:fullDate="2023-05-09T00:00:00Z">
                          <w:dateFormat w:val="yyyy-MM-dd"/>
                          <w:lid w:val="sv-SE"/>
                          <w:storeMappedDataAs w:val="dateTime"/>
                          <w:calendar w:val="gregorian"/>
                        </w:date>
                      </w:sdtPr>
                      <w:sdtEndPr/>
                      <w:sdtContent>
                        <w:p w14:paraId="493E930C" w14:textId="13471394" w:rsidR="006652D1" w:rsidRPr="00426378" w:rsidRDefault="007D6EBA" w:rsidP="006652D1">
                          <w:pPr>
                            <w:spacing w:before="240"/>
                            <w:rPr>
                              <w:rFonts w:asciiTheme="majorHAnsi" w:hAnsiTheme="majorHAnsi" w:cstheme="majorHAnsi"/>
                              <w:sz w:val="28"/>
                            </w:rPr>
                          </w:pPr>
                          <w:r>
                            <w:rPr>
                              <w:rFonts w:asciiTheme="majorHAnsi" w:hAnsiTheme="majorHAnsi" w:cstheme="majorHAnsi"/>
                              <w:color w:val="FFFFFF" w:themeColor="background1"/>
                              <w:sz w:val="28"/>
                            </w:rPr>
                            <w:t>2023-05-09</w:t>
                          </w:r>
                        </w:p>
                      </w:sdtContent>
                    </w:sdt>
                    <w:p w14:paraId="009C0D0E" w14:textId="77777777" w:rsidR="002A6534" w:rsidRPr="002A6534" w:rsidRDefault="002A6534" w:rsidP="006652D1">
                      <w:pPr>
                        <w:rPr>
                          <w:rFonts w:asciiTheme="majorHAnsi" w:hAnsiTheme="majorHAnsi" w:cstheme="majorHAnsi"/>
                          <w:sz w:val="28"/>
                        </w:rPr>
                      </w:pPr>
                    </w:p>
                  </w:txbxContent>
                </v:textbox>
                <w10:wrap type="square"/>
              </v:shape>
            </w:pict>
          </mc:Fallback>
        </mc:AlternateContent>
      </w:r>
    </w:p>
    <w:p w14:paraId="0104CB27" w14:textId="77777777" w:rsidR="00525C26" w:rsidRPr="001A107B" w:rsidRDefault="00525C26" w:rsidP="001A107B">
      <w:pPr>
        <w:rPr>
          <w:rFonts w:asciiTheme="majorHAnsi" w:hAnsiTheme="majorHAnsi" w:cstheme="majorHAnsi"/>
          <w:b/>
          <w:sz w:val="24"/>
        </w:rPr>
      </w:pPr>
      <w:r w:rsidRPr="001A107B">
        <w:rPr>
          <w:rFonts w:asciiTheme="majorHAnsi" w:hAnsiTheme="majorHAnsi" w:cstheme="majorHAnsi"/>
          <w:b/>
          <w:sz w:val="24"/>
        </w:rPr>
        <w:lastRenderedPageBreak/>
        <w:t>Versionshantering</w:t>
      </w:r>
    </w:p>
    <w:tbl>
      <w:tblPr>
        <w:tblStyle w:val="Tabellrutnt"/>
        <w:tblW w:w="0" w:type="auto"/>
        <w:tblCellMar>
          <w:top w:w="57" w:type="dxa"/>
          <w:bottom w:w="57" w:type="dxa"/>
        </w:tblCellMar>
        <w:tblLook w:val="04A0" w:firstRow="1" w:lastRow="0" w:firstColumn="1" w:lastColumn="0" w:noHBand="0" w:noVBand="1"/>
        <w:tblCaption w:val="Tabell versionshantering"/>
        <w:tblDescription w:val="Datum, version beskrivning och ändrat av."/>
      </w:tblPr>
      <w:tblGrid>
        <w:gridCol w:w="1129"/>
        <w:gridCol w:w="993"/>
        <w:gridCol w:w="3185"/>
        <w:gridCol w:w="1769"/>
      </w:tblGrid>
      <w:tr w:rsidR="00A377F4" w:rsidRPr="00A377F4" w14:paraId="6CD45781" w14:textId="77777777" w:rsidTr="00D46429">
        <w:trPr>
          <w:cnfStyle w:val="100000000000" w:firstRow="1" w:lastRow="0" w:firstColumn="0" w:lastColumn="0" w:oddVBand="0" w:evenVBand="0" w:oddHBand="0" w:evenHBand="0" w:firstRowFirstColumn="0" w:firstRowLastColumn="0" w:lastRowFirstColumn="0" w:lastRowLastColumn="0"/>
        </w:trPr>
        <w:tc>
          <w:tcPr>
            <w:tcW w:w="1129" w:type="dxa"/>
          </w:tcPr>
          <w:p w14:paraId="2FF2404E" w14:textId="77777777" w:rsidR="00A377F4" w:rsidRPr="00A377F4" w:rsidRDefault="00A377F4" w:rsidP="00A377F4">
            <w:pPr>
              <w:rPr>
                <w:sz w:val="17"/>
                <w:szCs w:val="17"/>
              </w:rPr>
            </w:pPr>
            <w:r w:rsidRPr="00A377F4">
              <w:rPr>
                <w:sz w:val="17"/>
                <w:szCs w:val="17"/>
              </w:rPr>
              <w:t>Datum</w:t>
            </w:r>
          </w:p>
        </w:tc>
        <w:tc>
          <w:tcPr>
            <w:tcW w:w="993" w:type="dxa"/>
          </w:tcPr>
          <w:p w14:paraId="7B99BF75" w14:textId="77777777" w:rsidR="00A377F4" w:rsidRPr="00A377F4" w:rsidRDefault="00A377F4" w:rsidP="00A377F4">
            <w:pPr>
              <w:rPr>
                <w:sz w:val="17"/>
                <w:szCs w:val="17"/>
              </w:rPr>
            </w:pPr>
            <w:r w:rsidRPr="00A377F4">
              <w:rPr>
                <w:sz w:val="17"/>
                <w:szCs w:val="17"/>
              </w:rPr>
              <w:t>Version</w:t>
            </w:r>
          </w:p>
        </w:tc>
        <w:tc>
          <w:tcPr>
            <w:tcW w:w="3185" w:type="dxa"/>
          </w:tcPr>
          <w:p w14:paraId="5452F004" w14:textId="77777777" w:rsidR="00A377F4" w:rsidRPr="00A377F4" w:rsidRDefault="00A377F4" w:rsidP="00B90C4E">
            <w:pPr>
              <w:spacing w:after="100"/>
              <w:rPr>
                <w:sz w:val="17"/>
                <w:szCs w:val="17"/>
              </w:rPr>
            </w:pPr>
            <w:r w:rsidRPr="00A377F4">
              <w:rPr>
                <w:sz w:val="17"/>
                <w:szCs w:val="17"/>
              </w:rPr>
              <w:t>Beskrivning</w:t>
            </w:r>
          </w:p>
        </w:tc>
        <w:tc>
          <w:tcPr>
            <w:tcW w:w="1769" w:type="dxa"/>
          </w:tcPr>
          <w:p w14:paraId="0CCE991B" w14:textId="77777777" w:rsidR="00A377F4" w:rsidRPr="00A377F4" w:rsidRDefault="00A377F4" w:rsidP="00A377F4">
            <w:pPr>
              <w:rPr>
                <w:sz w:val="17"/>
                <w:szCs w:val="17"/>
              </w:rPr>
            </w:pPr>
            <w:r w:rsidRPr="00A377F4">
              <w:rPr>
                <w:sz w:val="17"/>
                <w:szCs w:val="17"/>
              </w:rPr>
              <w:t>Ändrat av</w:t>
            </w:r>
          </w:p>
        </w:tc>
      </w:tr>
      <w:tr w:rsidR="00A377F4" w:rsidRPr="00A377F4" w14:paraId="0AEB25C5" w14:textId="77777777" w:rsidTr="00D46429">
        <w:tc>
          <w:tcPr>
            <w:tcW w:w="1129" w:type="dxa"/>
          </w:tcPr>
          <w:p w14:paraId="292DE0A2" w14:textId="314C61BF" w:rsidR="00A377F4" w:rsidRPr="00A377F4" w:rsidRDefault="006664DB" w:rsidP="00A377F4">
            <w:pPr>
              <w:rPr>
                <w:sz w:val="17"/>
                <w:szCs w:val="17"/>
              </w:rPr>
            </w:pPr>
            <w:r>
              <w:rPr>
                <w:sz w:val="17"/>
                <w:szCs w:val="17"/>
              </w:rPr>
              <w:t>2023.05.03</w:t>
            </w:r>
          </w:p>
        </w:tc>
        <w:tc>
          <w:tcPr>
            <w:tcW w:w="993" w:type="dxa"/>
          </w:tcPr>
          <w:p w14:paraId="600F6890" w14:textId="0E54AA49" w:rsidR="00A377F4" w:rsidRPr="00A377F4" w:rsidRDefault="004D20DB" w:rsidP="00A377F4">
            <w:pPr>
              <w:rPr>
                <w:sz w:val="17"/>
                <w:szCs w:val="17"/>
              </w:rPr>
            </w:pPr>
            <w:r>
              <w:rPr>
                <w:sz w:val="17"/>
                <w:szCs w:val="17"/>
              </w:rPr>
              <w:t>0.1</w:t>
            </w:r>
          </w:p>
        </w:tc>
        <w:tc>
          <w:tcPr>
            <w:tcW w:w="3185" w:type="dxa"/>
          </w:tcPr>
          <w:p w14:paraId="4A2B419E" w14:textId="23D9CCE8" w:rsidR="00A377F4" w:rsidRPr="00A377F4" w:rsidRDefault="004D20DB" w:rsidP="00A377F4">
            <w:pPr>
              <w:rPr>
                <w:sz w:val="17"/>
                <w:szCs w:val="17"/>
              </w:rPr>
            </w:pPr>
            <w:r>
              <w:rPr>
                <w:sz w:val="17"/>
                <w:szCs w:val="17"/>
              </w:rPr>
              <w:t>Initial version</w:t>
            </w:r>
          </w:p>
        </w:tc>
        <w:tc>
          <w:tcPr>
            <w:tcW w:w="1769" w:type="dxa"/>
          </w:tcPr>
          <w:p w14:paraId="7881140D" w14:textId="29F773A3" w:rsidR="00A377F4" w:rsidRPr="00A377F4" w:rsidRDefault="004D20DB" w:rsidP="00A377F4">
            <w:pPr>
              <w:rPr>
                <w:sz w:val="17"/>
                <w:szCs w:val="17"/>
              </w:rPr>
            </w:pPr>
            <w:r>
              <w:rPr>
                <w:sz w:val="17"/>
                <w:szCs w:val="17"/>
              </w:rPr>
              <w:t>Markus Aarflot</w:t>
            </w:r>
          </w:p>
        </w:tc>
      </w:tr>
      <w:tr w:rsidR="00A377F4" w:rsidRPr="00A377F4" w14:paraId="5DDE835C" w14:textId="77777777" w:rsidTr="00D46429">
        <w:tc>
          <w:tcPr>
            <w:tcW w:w="1129" w:type="dxa"/>
          </w:tcPr>
          <w:p w14:paraId="7A14B188" w14:textId="6A12D5E0" w:rsidR="00A377F4" w:rsidRPr="00A377F4" w:rsidRDefault="000545A7" w:rsidP="00A377F4">
            <w:pPr>
              <w:rPr>
                <w:sz w:val="17"/>
                <w:szCs w:val="17"/>
              </w:rPr>
            </w:pPr>
            <w:r>
              <w:rPr>
                <w:sz w:val="17"/>
                <w:szCs w:val="17"/>
              </w:rPr>
              <w:t>2023.05.05</w:t>
            </w:r>
          </w:p>
        </w:tc>
        <w:tc>
          <w:tcPr>
            <w:tcW w:w="993" w:type="dxa"/>
          </w:tcPr>
          <w:p w14:paraId="06EBACBD" w14:textId="099D8F3C" w:rsidR="00A377F4" w:rsidRPr="00A377F4" w:rsidRDefault="000545A7" w:rsidP="00A377F4">
            <w:pPr>
              <w:rPr>
                <w:sz w:val="17"/>
                <w:szCs w:val="17"/>
              </w:rPr>
            </w:pPr>
            <w:r>
              <w:rPr>
                <w:sz w:val="17"/>
                <w:szCs w:val="17"/>
              </w:rPr>
              <w:t>0.2</w:t>
            </w:r>
          </w:p>
        </w:tc>
        <w:tc>
          <w:tcPr>
            <w:tcW w:w="3185" w:type="dxa"/>
          </w:tcPr>
          <w:p w14:paraId="1A4E8BBB" w14:textId="2720261A" w:rsidR="00A377F4" w:rsidRPr="00A377F4" w:rsidRDefault="000545A7" w:rsidP="00A377F4">
            <w:pPr>
              <w:rPr>
                <w:sz w:val="17"/>
                <w:szCs w:val="17"/>
              </w:rPr>
            </w:pPr>
            <w:r>
              <w:rPr>
                <w:sz w:val="17"/>
                <w:szCs w:val="17"/>
              </w:rPr>
              <w:t>Med nytt förslag för bilaga 1</w:t>
            </w:r>
          </w:p>
        </w:tc>
        <w:tc>
          <w:tcPr>
            <w:tcW w:w="1769" w:type="dxa"/>
          </w:tcPr>
          <w:p w14:paraId="525339D5" w14:textId="3C019159" w:rsidR="00A377F4" w:rsidRPr="00A377F4" w:rsidRDefault="000545A7" w:rsidP="00A377F4">
            <w:pPr>
              <w:rPr>
                <w:sz w:val="17"/>
                <w:szCs w:val="17"/>
              </w:rPr>
            </w:pPr>
            <w:r>
              <w:rPr>
                <w:sz w:val="17"/>
                <w:szCs w:val="17"/>
              </w:rPr>
              <w:t>Markus Aarflot</w:t>
            </w:r>
          </w:p>
        </w:tc>
      </w:tr>
      <w:tr w:rsidR="00A377F4" w:rsidRPr="00A377F4" w14:paraId="70E01D6E" w14:textId="77777777" w:rsidTr="00D46429">
        <w:tc>
          <w:tcPr>
            <w:tcW w:w="1129" w:type="dxa"/>
          </w:tcPr>
          <w:p w14:paraId="3C62383D" w14:textId="3CE49350" w:rsidR="00A377F4" w:rsidRPr="00A377F4" w:rsidRDefault="002B666E" w:rsidP="00A377F4">
            <w:pPr>
              <w:rPr>
                <w:sz w:val="17"/>
                <w:szCs w:val="17"/>
              </w:rPr>
            </w:pPr>
            <w:r>
              <w:rPr>
                <w:sz w:val="17"/>
                <w:szCs w:val="17"/>
              </w:rPr>
              <w:t>2023.05.09</w:t>
            </w:r>
          </w:p>
        </w:tc>
        <w:tc>
          <w:tcPr>
            <w:tcW w:w="993" w:type="dxa"/>
          </w:tcPr>
          <w:p w14:paraId="1F145181" w14:textId="6648DB84" w:rsidR="00A377F4" w:rsidRPr="00A377F4" w:rsidRDefault="002B666E" w:rsidP="00A377F4">
            <w:pPr>
              <w:rPr>
                <w:sz w:val="17"/>
                <w:szCs w:val="17"/>
              </w:rPr>
            </w:pPr>
            <w:r>
              <w:rPr>
                <w:sz w:val="17"/>
                <w:szCs w:val="17"/>
              </w:rPr>
              <w:t>1.0</w:t>
            </w:r>
          </w:p>
        </w:tc>
        <w:tc>
          <w:tcPr>
            <w:tcW w:w="3185" w:type="dxa"/>
          </w:tcPr>
          <w:p w14:paraId="6987976E" w14:textId="1718B3BA" w:rsidR="00A377F4" w:rsidRPr="00A377F4" w:rsidRDefault="002B666E" w:rsidP="00A377F4">
            <w:pPr>
              <w:rPr>
                <w:sz w:val="17"/>
                <w:szCs w:val="17"/>
              </w:rPr>
            </w:pPr>
            <w:r>
              <w:rPr>
                <w:sz w:val="17"/>
                <w:szCs w:val="17"/>
              </w:rPr>
              <w:t>Färdigt förslag</w:t>
            </w:r>
          </w:p>
        </w:tc>
        <w:tc>
          <w:tcPr>
            <w:tcW w:w="1769" w:type="dxa"/>
          </w:tcPr>
          <w:p w14:paraId="11C94170" w14:textId="5F5822D6" w:rsidR="00A377F4" w:rsidRPr="00A377F4" w:rsidRDefault="002B666E" w:rsidP="00A377F4">
            <w:pPr>
              <w:rPr>
                <w:sz w:val="17"/>
                <w:szCs w:val="17"/>
              </w:rPr>
            </w:pPr>
            <w:r>
              <w:rPr>
                <w:sz w:val="17"/>
                <w:szCs w:val="17"/>
              </w:rPr>
              <w:t>Markus Aarflot</w:t>
            </w:r>
          </w:p>
        </w:tc>
      </w:tr>
    </w:tbl>
    <w:p w14:paraId="5594106C" w14:textId="77777777" w:rsidR="004E59EE" w:rsidRDefault="004E59EE">
      <w:pPr>
        <w:pStyle w:val="Innehllsfrteckningsrubrik"/>
        <w:rPr>
          <w:rFonts w:asciiTheme="minorHAnsi" w:eastAsiaTheme="minorEastAsia" w:hAnsiTheme="minorHAnsi" w:cstheme="minorBidi"/>
          <w:b w:val="0"/>
          <w:color w:val="auto"/>
          <w:sz w:val="22"/>
          <w:szCs w:val="24"/>
        </w:rPr>
      </w:pPr>
    </w:p>
    <w:p w14:paraId="3877D7BE" w14:textId="77777777" w:rsidR="004E59EE" w:rsidRDefault="004E59EE">
      <w:pPr>
        <w:spacing w:after="240" w:line="240" w:lineRule="auto"/>
      </w:pPr>
      <w:r>
        <w:rPr>
          <w:b/>
        </w:rPr>
        <w:br w:type="page"/>
      </w:r>
    </w:p>
    <w:sdt>
      <w:sdtPr>
        <w:rPr>
          <w:rFonts w:asciiTheme="minorHAnsi" w:eastAsiaTheme="minorEastAsia" w:hAnsiTheme="minorHAnsi" w:cstheme="minorBidi"/>
          <w:b w:val="0"/>
          <w:color w:val="auto"/>
          <w:sz w:val="22"/>
          <w:szCs w:val="24"/>
        </w:rPr>
        <w:id w:val="-202254466"/>
        <w:docPartObj>
          <w:docPartGallery w:val="Table of Contents"/>
          <w:docPartUnique/>
        </w:docPartObj>
      </w:sdtPr>
      <w:sdtEndPr>
        <w:rPr>
          <w:rFonts w:asciiTheme="majorHAnsi" w:hAnsiTheme="majorHAnsi"/>
          <w:b/>
          <w:bCs/>
        </w:rPr>
      </w:sdtEndPr>
      <w:sdtContent>
        <w:p w14:paraId="251E3D81" w14:textId="2C46F027" w:rsidR="0072542F" w:rsidRDefault="0072542F">
          <w:pPr>
            <w:pStyle w:val="Innehllsfrteckningsrubrik"/>
          </w:pPr>
          <w:r>
            <w:t>Innehåll</w:t>
          </w:r>
        </w:p>
        <w:p w14:paraId="68164CD8" w14:textId="2BAF6C33" w:rsidR="0013689B" w:rsidRDefault="0072542F">
          <w:pPr>
            <w:pStyle w:val="Innehll1"/>
            <w:tabs>
              <w:tab w:val="left" w:pos="440"/>
              <w:tab w:val="right" w:leader="dot" w:pos="7076"/>
            </w:tabs>
            <w:rPr>
              <w:rFonts w:asciiTheme="minorHAnsi" w:hAnsiTheme="minorHAnsi"/>
              <w:b w:val="0"/>
              <w:noProof/>
              <w:szCs w:val="22"/>
              <w:lang w:eastAsia="sv-SE"/>
            </w:rPr>
          </w:pPr>
          <w:r>
            <w:fldChar w:fldCharType="begin"/>
          </w:r>
          <w:r>
            <w:instrText xml:space="preserve"> TOC \o "1-3" \h \z \u </w:instrText>
          </w:r>
          <w:r>
            <w:fldChar w:fldCharType="separate"/>
          </w:r>
          <w:hyperlink w:anchor="_Toc134518911" w:history="1">
            <w:r w:rsidR="0013689B" w:rsidRPr="00E539A9">
              <w:rPr>
                <w:rStyle w:val="Hyperlnk"/>
                <w:noProof/>
              </w:rPr>
              <w:t>1</w:t>
            </w:r>
            <w:r w:rsidR="0013689B">
              <w:rPr>
                <w:rFonts w:asciiTheme="minorHAnsi" w:hAnsiTheme="minorHAnsi"/>
                <w:b w:val="0"/>
                <w:noProof/>
                <w:szCs w:val="22"/>
                <w:lang w:eastAsia="sv-SE"/>
              </w:rPr>
              <w:tab/>
            </w:r>
            <w:r w:rsidR="0013689B" w:rsidRPr="00E539A9">
              <w:rPr>
                <w:rStyle w:val="Hyperlnk"/>
                <w:noProof/>
              </w:rPr>
              <w:t>Inledning</w:t>
            </w:r>
            <w:r w:rsidR="0013689B">
              <w:rPr>
                <w:noProof/>
                <w:webHidden/>
              </w:rPr>
              <w:tab/>
            </w:r>
            <w:r w:rsidR="0013689B">
              <w:rPr>
                <w:noProof/>
                <w:webHidden/>
              </w:rPr>
              <w:fldChar w:fldCharType="begin"/>
            </w:r>
            <w:r w:rsidR="0013689B">
              <w:rPr>
                <w:noProof/>
                <w:webHidden/>
              </w:rPr>
              <w:instrText xml:space="preserve"> PAGEREF _Toc134518911 \h </w:instrText>
            </w:r>
            <w:r w:rsidR="0013689B">
              <w:rPr>
                <w:noProof/>
                <w:webHidden/>
              </w:rPr>
            </w:r>
            <w:r w:rsidR="0013689B">
              <w:rPr>
                <w:noProof/>
                <w:webHidden/>
              </w:rPr>
              <w:fldChar w:fldCharType="separate"/>
            </w:r>
            <w:r w:rsidR="0013689B">
              <w:rPr>
                <w:noProof/>
                <w:webHidden/>
              </w:rPr>
              <w:t>4</w:t>
            </w:r>
            <w:r w:rsidR="0013689B">
              <w:rPr>
                <w:noProof/>
                <w:webHidden/>
              </w:rPr>
              <w:fldChar w:fldCharType="end"/>
            </w:r>
          </w:hyperlink>
        </w:p>
        <w:p w14:paraId="3A8EDEB9" w14:textId="7A7A6273" w:rsidR="0013689B" w:rsidRDefault="0013689B">
          <w:pPr>
            <w:pStyle w:val="Innehll1"/>
            <w:tabs>
              <w:tab w:val="left" w:pos="440"/>
              <w:tab w:val="right" w:leader="dot" w:pos="7076"/>
            </w:tabs>
            <w:rPr>
              <w:rFonts w:asciiTheme="minorHAnsi" w:hAnsiTheme="minorHAnsi"/>
              <w:b w:val="0"/>
              <w:noProof/>
              <w:szCs w:val="22"/>
              <w:lang w:eastAsia="sv-SE"/>
            </w:rPr>
          </w:pPr>
          <w:hyperlink w:anchor="_Toc134518912" w:history="1">
            <w:r w:rsidRPr="00E539A9">
              <w:rPr>
                <w:rStyle w:val="Hyperlnk"/>
                <w:noProof/>
              </w:rPr>
              <w:t>2</w:t>
            </w:r>
            <w:r>
              <w:rPr>
                <w:rFonts w:asciiTheme="minorHAnsi" w:hAnsiTheme="minorHAnsi"/>
                <w:b w:val="0"/>
                <w:noProof/>
                <w:szCs w:val="22"/>
                <w:lang w:eastAsia="sv-SE"/>
              </w:rPr>
              <w:tab/>
            </w:r>
            <w:r w:rsidRPr="00E539A9">
              <w:rPr>
                <w:rStyle w:val="Hyperlnk"/>
                <w:noProof/>
              </w:rPr>
              <w:t>Utbyggnadsordning och metod</w:t>
            </w:r>
            <w:r>
              <w:rPr>
                <w:noProof/>
                <w:webHidden/>
              </w:rPr>
              <w:tab/>
            </w:r>
            <w:r>
              <w:rPr>
                <w:noProof/>
                <w:webHidden/>
              </w:rPr>
              <w:fldChar w:fldCharType="begin"/>
            </w:r>
            <w:r>
              <w:rPr>
                <w:noProof/>
                <w:webHidden/>
              </w:rPr>
              <w:instrText xml:space="preserve"> PAGEREF _Toc134518912 \h </w:instrText>
            </w:r>
            <w:r>
              <w:rPr>
                <w:noProof/>
                <w:webHidden/>
              </w:rPr>
            </w:r>
            <w:r>
              <w:rPr>
                <w:noProof/>
                <w:webHidden/>
              </w:rPr>
              <w:fldChar w:fldCharType="separate"/>
            </w:r>
            <w:r>
              <w:rPr>
                <w:noProof/>
                <w:webHidden/>
              </w:rPr>
              <w:t>5</w:t>
            </w:r>
            <w:r>
              <w:rPr>
                <w:noProof/>
                <w:webHidden/>
              </w:rPr>
              <w:fldChar w:fldCharType="end"/>
            </w:r>
          </w:hyperlink>
        </w:p>
        <w:p w14:paraId="16033A66" w14:textId="249984DB" w:rsidR="0013689B" w:rsidRDefault="0013689B">
          <w:pPr>
            <w:pStyle w:val="Innehll2"/>
            <w:tabs>
              <w:tab w:val="left" w:pos="880"/>
              <w:tab w:val="right" w:leader="dot" w:pos="7076"/>
            </w:tabs>
            <w:rPr>
              <w:rFonts w:asciiTheme="minorHAnsi" w:hAnsiTheme="minorHAnsi"/>
              <w:noProof/>
              <w:szCs w:val="22"/>
              <w:lang w:eastAsia="sv-SE"/>
            </w:rPr>
          </w:pPr>
          <w:hyperlink w:anchor="_Toc134518913" w:history="1">
            <w:r w:rsidRPr="00E539A9">
              <w:rPr>
                <w:rStyle w:val="Hyperlnk"/>
                <w:noProof/>
              </w:rPr>
              <w:t>2.1</w:t>
            </w:r>
            <w:r>
              <w:rPr>
                <w:rFonts w:asciiTheme="minorHAnsi" w:hAnsiTheme="minorHAnsi"/>
                <w:noProof/>
                <w:szCs w:val="22"/>
                <w:lang w:eastAsia="sv-SE"/>
              </w:rPr>
              <w:tab/>
            </w:r>
            <w:r w:rsidRPr="00E539A9">
              <w:rPr>
                <w:rStyle w:val="Hyperlnk"/>
                <w:noProof/>
              </w:rPr>
              <w:t>Område för reglerad parkering 2023/2024</w:t>
            </w:r>
            <w:r>
              <w:rPr>
                <w:noProof/>
                <w:webHidden/>
              </w:rPr>
              <w:tab/>
            </w:r>
            <w:r>
              <w:rPr>
                <w:noProof/>
                <w:webHidden/>
              </w:rPr>
              <w:fldChar w:fldCharType="begin"/>
            </w:r>
            <w:r>
              <w:rPr>
                <w:noProof/>
                <w:webHidden/>
              </w:rPr>
              <w:instrText xml:space="preserve"> PAGEREF _Toc134518913 \h </w:instrText>
            </w:r>
            <w:r>
              <w:rPr>
                <w:noProof/>
                <w:webHidden/>
              </w:rPr>
            </w:r>
            <w:r>
              <w:rPr>
                <w:noProof/>
                <w:webHidden/>
              </w:rPr>
              <w:fldChar w:fldCharType="separate"/>
            </w:r>
            <w:r>
              <w:rPr>
                <w:noProof/>
                <w:webHidden/>
              </w:rPr>
              <w:t>5</w:t>
            </w:r>
            <w:r>
              <w:rPr>
                <w:noProof/>
                <w:webHidden/>
              </w:rPr>
              <w:fldChar w:fldCharType="end"/>
            </w:r>
          </w:hyperlink>
        </w:p>
        <w:p w14:paraId="14E410B5" w14:textId="72E61845" w:rsidR="0013689B" w:rsidRDefault="0013689B">
          <w:pPr>
            <w:pStyle w:val="Innehll2"/>
            <w:tabs>
              <w:tab w:val="left" w:pos="880"/>
              <w:tab w:val="right" w:leader="dot" w:pos="7076"/>
            </w:tabs>
            <w:rPr>
              <w:rFonts w:asciiTheme="minorHAnsi" w:hAnsiTheme="minorHAnsi"/>
              <w:noProof/>
              <w:szCs w:val="22"/>
              <w:lang w:eastAsia="sv-SE"/>
            </w:rPr>
          </w:pPr>
          <w:hyperlink w:anchor="_Toc134518914" w:history="1">
            <w:r w:rsidRPr="00E539A9">
              <w:rPr>
                <w:rStyle w:val="Hyperlnk"/>
                <w:noProof/>
              </w:rPr>
              <w:t>2.2</w:t>
            </w:r>
            <w:r>
              <w:rPr>
                <w:rFonts w:asciiTheme="minorHAnsi" w:hAnsiTheme="minorHAnsi"/>
                <w:noProof/>
                <w:szCs w:val="22"/>
                <w:lang w:eastAsia="sv-SE"/>
              </w:rPr>
              <w:tab/>
            </w:r>
            <w:r w:rsidRPr="00E539A9">
              <w:rPr>
                <w:rStyle w:val="Hyperlnk"/>
                <w:noProof/>
              </w:rPr>
              <w:t>Definitioner och undantag</w:t>
            </w:r>
            <w:r>
              <w:rPr>
                <w:noProof/>
                <w:webHidden/>
              </w:rPr>
              <w:tab/>
            </w:r>
            <w:r>
              <w:rPr>
                <w:noProof/>
                <w:webHidden/>
              </w:rPr>
              <w:fldChar w:fldCharType="begin"/>
            </w:r>
            <w:r>
              <w:rPr>
                <w:noProof/>
                <w:webHidden/>
              </w:rPr>
              <w:instrText xml:space="preserve"> PAGEREF _Toc134518914 \h </w:instrText>
            </w:r>
            <w:r>
              <w:rPr>
                <w:noProof/>
                <w:webHidden/>
              </w:rPr>
            </w:r>
            <w:r>
              <w:rPr>
                <w:noProof/>
                <w:webHidden/>
              </w:rPr>
              <w:fldChar w:fldCharType="separate"/>
            </w:r>
            <w:r>
              <w:rPr>
                <w:noProof/>
                <w:webHidden/>
              </w:rPr>
              <w:t>5</w:t>
            </w:r>
            <w:r>
              <w:rPr>
                <w:noProof/>
                <w:webHidden/>
              </w:rPr>
              <w:fldChar w:fldCharType="end"/>
            </w:r>
          </w:hyperlink>
        </w:p>
        <w:p w14:paraId="0C61A555" w14:textId="4F81A26F" w:rsidR="0013689B" w:rsidRDefault="0013689B">
          <w:pPr>
            <w:pStyle w:val="Innehll3"/>
            <w:tabs>
              <w:tab w:val="left" w:pos="1320"/>
              <w:tab w:val="right" w:leader="dot" w:pos="7076"/>
            </w:tabs>
            <w:rPr>
              <w:rFonts w:asciiTheme="minorHAnsi" w:hAnsiTheme="minorHAnsi"/>
              <w:noProof/>
              <w:szCs w:val="22"/>
              <w:lang w:eastAsia="sv-SE"/>
            </w:rPr>
          </w:pPr>
          <w:hyperlink w:anchor="_Toc134518915" w:history="1">
            <w:r w:rsidRPr="00E539A9">
              <w:rPr>
                <w:rStyle w:val="Hyperlnk"/>
                <w:bCs/>
                <w:i/>
                <w:iCs/>
                <w:noProof/>
              </w:rPr>
              <w:t>2.2.1</w:t>
            </w:r>
            <w:r>
              <w:rPr>
                <w:rFonts w:asciiTheme="minorHAnsi" w:hAnsiTheme="minorHAnsi"/>
                <w:noProof/>
                <w:szCs w:val="22"/>
                <w:lang w:eastAsia="sv-SE"/>
              </w:rPr>
              <w:tab/>
            </w:r>
            <w:r w:rsidRPr="00E539A9">
              <w:rPr>
                <w:rStyle w:val="Hyperlnk"/>
                <w:noProof/>
              </w:rPr>
              <w:t>Reglerad parkering</w:t>
            </w:r>
            <w:r>
              <w:rPr>
                <w:noProof/>
                <w:webHidden/>
              </w:rPr>
              <w:tab/>
            </w:r>
            <w:r>
              <w:rPr>
                <w:noProof/>
                <w:webHidden/>
              </w:rPr>
              <w:fldChar w:fldCharType="begin"/>
            </w:r>
            <w:r>
              <w:rPr>
                <w:noProof/>
                <w:webHidden/>
              </w:rPr>
              <w:instrText xml:space="preserve"> PAGEREF _Toc134518915 \h </w:instrText>
            </w:r>
            <w:r>
              <w:rPr>
                <w:noProof/>
                <w:webHidden/>
              </w:rPr>
            </w:r>
            <w:r>
              <w:rPr>
                <w:noProof/>
                <w:webHidden/>
              </w:rPr>
              <w:fldChar w:fldCharType="separate"/>
            </w:r>
            <w:r>
              <w:rPr>
                <w:noProof/>
                <w:webHidden/>
              </w:rPr>
              <w:t>6</w:t>
            </w:r>
            <w:r>
              <w:rPr>
                <w:noProof/>
                <w:webHidden/>
              </w:rPr>
              <w:fldChar w:fldCharType="end"/>
            </w:r>
          </w:hyperlink>
        </w:p>
        <w:p w14:paraId="19105C7D" w14:textId="3B0936FF" w:rsidR="0013689B" w:rsidRDefault="0013689B">
          <w:pPr>
            <w:pStyle w:val="Innehll3"/>
            <w:tabs>
              <w:tab w:val="left" w:pos="1320"/>
              <w:tab w:val="right" w:leader="dot" w:pos="7076"/>
            </w:tabs>
            <w:rPr>
              <w:rFonts w:asciiTheme="minorHAnsi" w:hAnsiTheme="minorHAnsi"/>
              <w:noProof/>
              <w:szCs w:val="22"/>
              <w:lang w:eastAsia="sv-SE"/>
            </w:rPr>
          </w:pPr>
          <w:hyperlink w:anchor="_Toc134518916" w:history="1">
            <w:r w:rsidRPr="00E539A9">
              <w:rPr>
                <w:rStyle w:val="Hyperlnk"/>
                <w:bCs/>
                <w:i/>
                <w:iCs/>
                <w:noProof/>
              </w:rPr>
              <w:t>2.2.2</w:t>
            </w:r>
            <w:r>
              <w:rPr>
                <w:rFonts w:asciiTheme="minorHAnsi" w:hAnsiTheme="minorHAnsi"/>
                <w:noProof/>
                <w:szCs w:val="22"/>
                <w:lang w:eastAsia="sv-SE"/>
              </w:rPr>
              <w:tab/>
            </w:r>
            <w:r w:rsidRPr="00E539A9">
              <w:rPr>
                <w:rStyle w:val="Hyperlnk"/>
                <w:noProof/>
              </w:rPr>
              <w:t>Ej reglerad parkering</w:t>
            </w:r>
            <w:r>
              <w:rPr>
                <w:noProof/>
                <w:webHidden/>
              </w:rPr>
              <w:tab/>
            </w:r>
            <w:r>
              <w:rPr>
                <w:noProof/>
                <w:webHidden/>
              </w:rPr>
              <w:fldChar w:fldCharType="begin"/>
            </w:r>
            <w:r>
              <w:rPr>
                <w:noProof/>
                <w:webHidden/>
              </w:rPr>
              <w:instrText xml:space="preserve"> PAGEREF _Toc134518916 \h </w:instrText>
            </w:r>
            <w:r>
              <w:rPr>
                <w:noProof/>
                <w:webHidden/>
              </w:rPr>
            </w:r>
            <w:r>
              <w:rPr>
                <w:noProof/>
                <w:webHidden/>
              </w:rPr>
              <w:fldChar w:fldCharType="separate"/>
            </w:r>
            <w:r>
              <w:rPr>
                <w:noProof/>
                <w:webHidden/>
              </w:rPr>
              <w:t>6</w:t>
            </w:r>
            <w:r>
              <w:rPr>
                <w:noProof/>
                <w:webHidden/>
              </w:rPr>
              <w:fldChar w:fldCharType="end"/>
            </w:r>
          </w:hyperlink>
        </w:p>
        <w:p w14:paraId="23B8DA23" w14:textId="7B849CBE" w:rsidR="0013689B" w:rsidRDefault="0013689B">
          <w:pPr>
            <w:pStyle w:val="Innehll2"/>
            <w:tabs>
              <w:tab w:val="left" w:pos="880"/>
              <w:tab w:val="right" w:leader="dot" w:pos="7076"/>
            </w:tabs>
            <w:rPr>
              <w:rFonts w:asciiTheme="minorHAnsi" w:hAnsiTheme="minorHAnsi"/>
              <w:noProof/>
              <w:szCs w:val="22"/>
              <w:lang w:eastAsia="sv-SE"/>
            </w:rPr>
          </w:pPr>
          <w:hyperlink w:anchor="_Toc134518917" w:history="1">
            <w:r w:rsidRPr="00E539A9">
              <w:rPr>
                <w:rStyle w:val="Hyperlnk"/>
                <w:noProof/>
              </w:rPr>
              <w:t>2.3</w:t>
            </w:r>
            <w:r>
              <w:rPr>
                <w:rFonts w:asciiTheme="minorHAnsi" w:hAnsiTheme="minorHAnsi"/>
                <w:noProof/>
                <w:szCs w:val="22"/>
                <w:lang w:eastAsia="sv-SE"/>
              </w:rPr>
              <w:tab/>
            </w:r>
            <w:r w:rsidRPr="00E539A9">
              <w:rPr>
                <w:rStyle w:val="Hyperlnk"/>
                <w:noProof/>
              </w:rPr>
              <w:t>Princip för reglerad parkering</w:t>
            </w:r>
            <w:r>
              <w:rPr>
                <w:noProof/>
                <w:webHidden/>
              </w:rPr>
              <w:tab/>
            </w:r>
            <w:r>
              <w:rPr>
                <w:noProof/>
                <w:webHidden/>
              </w:rPr>
              <w:fldChar w:fldCharType="begin"/>
            </w:r>
            <w:r>
              <w:rPr>
                <w:noProof/>
                <w:webHidden/>
              </w:rPr>
              <w:instrText xml:space="preserve"> PAGEREF _Toc134518917 \h </w:instrText>
            </w:r>
            <w:r>
              <w:rPr>
                <w:noProof/>
                <w:webHidden/>
              </w:rPr>
            </w:r>
            <w:r>
              <w:rPr>
                <w:noProof/>
                <w:webHidden/>
              </w:rPr>
              <w:fldChar w:fldCharType="separate"/>
            </w:r>
            <w:r>
              <w:rPr>
                <w:noProof/>
                <w:webHidden/>
              </w:rPr>
              <w:t>7</w:t>
            </w:r>
            <w:r>
              <w:rPr>
                <w:noProof/>
                <w:webHidden/>
              </w:rPr>
              <w:fldChar w:fldCharType="end"/>
            </w:r>
          </w:hyperlink>
        </w:p>
        <w:p w14:paraId="0595496F" w14:textId="4561F7EF" w:rsidR="0013689B" w:rsidRDefault="0013689B">
          <w:pPr>
            <w:pStyle w:val="Innehll1"/>
            <w:tabs>
              <w:tab w:val="left" w:pos="440"/>
              <w:tab w:val="right" w:leader="dot" w:pos="7076"/>
            </w:tabs>
            <w:rPr>
              <w:rFonts w:asciiTheme="minorHAnsi" w:hAnsiTheme="minorHAnsi"/>
              <w:b w:val="0"/>
              <w:noProof/>
              <w:szCs w:val="22"/>
              <w:lang w:eastAsia="sv-SE"/>
            </w:rPr>
          </w:pPr>
          <w:hyperlink w:anchor="_Toc134518918" w:history="1">
            <w:r w:rsidRPr="00E539A9">
              <w:rPr>
                <w:rStyle w:val="Hyperlnk"/>
                <w:noProof/>
              </w:rPr>
              <w:t>3</w:t>
            </w:r>
            <w:r>
              <w:rPr>
                <w:rFonts w:asciiTheme="minorHAnsi" w:hAnsiTheme="minorHAnsi"/>
                <w:b w:val="0"/>
                <w:noProof/>
                <w:szCs w:val="22"/>
                <w:lang w:eastAsia="sv-SE"/>
              </w:rPr>
              <w:tab/>
            </w:r>
            <w:r w:rsidRPr="00E539A9">
              <w:rPr>
                <w:rStyle w:val="Hyperlnk"/>
                <w:noProof/>
              </w:rPr>
              <w:t>Utformningsprinciper</w:t>
            </w:r>
            <w:r>
              <w:rPr>
                <w:noProof/>
                <w:webHidden/>
              </w:rPr>
              <w:tab/>
            </w:r>
            <w:r>
              <w:rPr>
                <w:noProof/>
                <w:webHidden/>
              </w:rPr>
              <w:fldChar w:fldCharType="begin"/>
            </w:r>
            <w:r>
              <w:rPr>
                <w:noProof/>
                <w:webHidden/>
              </w:rPr>
              <w:instrText xml:space="preserve"> PAGEREF _Toc134518918 \h </w:instrText>
            </w:r>
            <w:r>
              <w:rPr>
                <w:noProof/>
                <w:webHidden/>
              </w:rPr>
            </w:r>
            <w:r>
              <w:rPr>
                <w:noProof/>
                <w:webHidden/>
              </w:rPr>
              <w:fldChar w:fldCharType="separate"/>
            </w:r>
            <w:r>
              <w:rPr>
                <w:noProof/>
                <w:webHidden/>
              </w:rPr>
              <w:t>8</w:t>
            </w:r>
            <w:r>
              <w:rPr>
                <w:noProof/>
                <w:webHidden/>
              </w:rPr>
              <w:fldChar w:fldCharType="end"/>
            </w:r>
          </w:hyperlink>
        </w:p>
        <w:p w14:paraId="4B2EDD33" w14:textId="14014F48" w:rsidR="0013689B" w:rsidRDefault="0013689B">
          <w:pPr>
            <w:pStyle w:val="Innehll2"/>
            <w:tabs>
              <w:tab w:val="left" w:pos="880"/>
              <w:tab w:val="right" w:leader="dot" w:pos="7076"/>
            </w:tabs>
            <w:rPr>
              <w:rFonts w:asciiTheme="minorHAnsi" w:hAnsiTheme="minorHAnsi"/>
              <w:noProof/>
              <w:szCs w:val="22"/>
              <w:lang w:eastAsia="sv-SE"/>
            </w:rPr>
          </w:pPr>
          <w:hyperlink w:anchor="_Toc134518919" w:history="1">
            <w:r w:rsidRPr="00E539A9">
              <w:rPr>
                <w:rStyle w:val="Hyperlnk"/>
                <w:noProof/>
              </w:rPr>
              <w:t>3.1</w:t>
            </w:r>
            <w:r>
              <w:rPr>
                <w:rFonts w:asciiTheme="minorHAnsi" w:hAnsiTheme="minorHAnsi"/>
                <w:noProof/>
                <w:szCs w:val="22"/>
                <w:lang w:eastAsia="sv-SE"/>
              </w:rPr>
              <w:tab/>
            </w:r>
            <w:r w:rsidRPr="00E539A9">
              <w:rPr>
                <w:rStyle w:val="Hyperlnk"/>
                <w:noProof/>
              </w:rPr>
              <w:t>Utformning</w:t>
            </w:r>
            <w:r>
              <w:rPr>
                <w:noProof/>
                <w:webHidden/>
              </w:rPr>
              <w:tab/>
            </w:r>
            <w:r>
              <w:rPr>
                <w:noProof/>
                <w:webHidden/>
              </w:rPr>
              <w:fldChar w:fldCharType="begin"/>
            </w:r>
            <w:r>
              <w:rPr>
                <w:noProof/>
                <w:webHidden/>
              </w:rPr>
              <w:instrText xml:space="preserve"> PAGEREF _Toc134518919 \h </w:instrText>
            </w:r>
            <w:r>
              <w:rPr>
                <w:noProof/>
                <w:webHidden/>
              </w:rPr>
            </w:r>
            <w:r>
              <w:rPr>
                <w:noProof/>
                <w:webHidden/>
              </w:rPr>
              <w:fldChar w:fldCharType="separate"/>
            </w:r>
            <w:r>
              <w:rPr>
                <w:noProof/>
                <w:webHidden/>
              </w:rPr>
              <w:t>8</w:t>
            </w:r>
            <w:r>
              <w:rPr>
                <w:noProof/>
                <w:webHidden/>
              </w:rPr>
              <w:fldChar w:fldCharType="end"/>
            </w:r>
          </w:hyperlink>
        </w:p>
        <w:p w14:paraId="5FE8B801" w14:textId="39F062CD" w:rsidR="0013689B" w:rsidRDefault="0013689B">
          <w:pPr>
            <w:pStyle w:val="Innehll3"/>
            <w:tabs>
              <w:tab w:val="left" w:pos="1320"/>
              <w:tab w:val="right" w:leader="dot" w:pos="7076"/>
            </w:tabs>
            <w:rPr>
              <w:rFonts w:asciiTheme="minorHAnsi" w:hAnsiTheme="minorHAnsi"/>
              <w:noProof/>
              <w:szCs w:val="22"/>
              <w:lang w:eastAsia="sv-SE"/>
            </w:rPr>
          </w:pPr>
          <w:hyperlink w:anchor="_Toc134518920" w:history="1">
            <w:r w:rsidRPr="00E539A9">
              <w:rPr>
                <w:rStyle w:val="Hyperlnk"/>
                <w:bCs/>
                <w:i/>
                <w:iCs/>
                <w:noProof/>
              </w:rPr>
              <w:t>3.1.1</w:t>
            </w:r>
            <w:r>
              <w:rPr>
                <w:rFonts w:asciiTheme="minorHAnsi" w:hAnsiTheme="minorHAnsi"/>
                <w:noProof/>
                <w:szCs w:val="22"/>
                <w:lang w:eastAsia="sv-SE"/>
              </w:rPr>
              <w:tab/>
            </w:r>
            <w:r w:rsidRPr="00E539A9">
              <w:rPr>
                <w:rStyle w:val="Hyperlnk"/>
                <w:bCs/>
                <w:iCs/>
                <w:noProof/>
              </w:rPr>
              <w:t>Färg</w:t>
            </w:r>
            <w:r>
              <w:rPr>
                <w:noProof/>
                <w:webHidden/>
              </w:rPr>
              <w:tab/>
            </w:r>
            <w:r>
              <w:rPr>
                <w:noProof/>
                <w:webHidden/>
              </w:rPr>
              <w:fldChar w:fldCharType="begin"/>
            </w:r>
            <w:r>
              <w:rPr>
                <w:noProof/>
                <w:webHidden/>
              </w:rPr>
              <w:instrText xml:space="preserve"> PAGEREF _Toc134518920 \h </w:instrText>
            </w:r>
            <w:r>
              <w:rPr>
                <w:noProof/>
                <w:webHidden/>
              </w:rPr>
            </w:r>
            <w:r>
              <w:rPr>
                <w:noProof/>
                <w:webHidden/>
              </w:rPr>
              <w:fldChar w:fldCharType="separate"/>
            </w:r>
            <w:r>
              <w:rPr>
                <w:noProof/>
                <w:webHidden/>
              </w:rPr>
              <w:t>8</w:t>
            </w:r>
            <w:r>
              <w:rPr>
                <w:noProof/>
                <w:webHidden/>
              </w:rPr>
              <w:fldChar w:fldCharType="end"/>
            </w:r>
          </w:hyperlink>
        </w:p>
        <w:p w14:paraId="7DE7ED54" w14:textId="1023CDFF" w:rsidR="0013689B" w:rsidRDefault="0013689B">
          <w:pPr>
            <w:pStyle w:val="Innehll3"/>
            <w:tabs>
              <w:tab w:val="left" w:pos="1320"/>
              <w:tab w:val="right" w:leader="dot" w:pos="7076"/>
            </w:tabs>
            <w:rPr>
              <w:rFonts w:asciiTheme="minorHAnsi" w:hAnsiTheme="minorHAnsi"/>
              <w:noProof/>
              <w:szCs w:val="22"/>
              <w:lang w:eastAsia="sv-SE"/>
            </w:rPr>
          </w:pPr>
          <w:hyperlink w:anchor="_Toc134518921" w:history="1">
            <w:r w:rsidRPr="00E539A9">
              <w:rPr>
                <w:rStyle w:val="Hyperlnk"/>
                <w:bCs/>
                <w:i/>
                <w:iCs/>
                <w:noProof/>
              </w:rPr>
              <w:t>3.1.2</w:t>
            </w:r>
            <w:r>
              <w:rPr>
                <w:rFonts w:asciiTheme="minorHAnsi" w:hAnsiTheme="minorHAnsi"/>
                <w:noProof/>
                <w:szCs w:val="22"/>
                <w:lang w:eastAsia="sv-SE"/>
              </w:rPr>
              <w:tab/>
            </w:r>
            <w:r w:rsidRPr="00E539A9">
              <w:rPr>
                <w:rStyle w:val="Hyperlnk"/>
                <w:bCs/>
                <w:iCs/>
                <w:noProof/>
              </w:rPr>
              <w:t>Form</w:t>
            </w:r>
            <w:r>
              <w:rPr>
                <w:noProof/>
                <w:webHidden/>
              </w:rPr>
              <w:tab/>
            </w:r>
            <w:r>
              <w:rPr>
                <w:noProof/>
                <w:webHidden/>
              </w:rPr>
              <w:fldChar w:fldCharType="begin"/>
            </w:r>
            <w:r>
              <w:rPr>
                <w:noProof/>
                <w:webHidden/>
              </w:rPr>
              <w:instrText xml:space="preserve"> PAGEREF _Toc134518921 \h </w:instrText>
            </w:r>
            <w:r>
              <w:rPr>
                <w:noProof/>
                <w:webHidden/>
              </w:rPr>
            </w:r>
            <w:r>
              <w:rPr>
                <w:noProof/>
                <w:webHidden/>
              </w:rPr>
              <w:fldChar w:fldCharType="separate"/>
            </w:r>
            <w:r>
              <w:rPr>
                <w:noProof/>
                <w:webHidden/>
              </w:rPr>
              <w:t>8</w:t>
            </w:r>
            <w:r>
              <w:rPr>
                <w:noProof/>
                <w:webHidden/>
              </w:rPr>
              <w:fldChar w:fldCharType="end"/>
            </w:r>
          </w:hyperlink>
        </w:p>
        <w:p w14:paraId="4588B018" w14:textId="51A6E51D" w:rsidR="0013689B" w:rsidRDefault="0013689B">
          <w:pPr>
            <w:pStyle w:val="Innehll2"/>
            <w:tabs>
              <w:tab w:val="left" w:pos="880"/>
              <w:tab w:val="right" w:leader="dot" w:pos="7076"/>
            </w:tabs>
            <w:rPr>
              <w:rFonts w:asciiTheme="minorHAnsi" w:hAnsiTheme="minorHAnsi"/>
              <w:noProof/>
              <w:szCs w:val="22"/>
              <w:lang w:eastAsia="sv-SE"/>
            </w:rPr>
          </w:pPr>
          <w:hyperlink w:anchor="_Toc134518922" w:history="1">
            <w:r w:rsidRPr="00E539A9">
              <w:rPr>
                <w:rStyle w:val="Hyperlnk"/>
                <w:noProof/>
              </w:rPr>
              <w:t>3.2</w:t>
            </w:r>
            <w:r>
              <w:rPr>
                <w:rFonts w:asciiTheme="minorHAnsi" w:hAnsiTheme="minorHAnsi"/>
                <w:noProof/>
                <w:szCs w:val="22"/>
                <w:lang w:eastAsia="sv-SE"/>
              </w:rPr>
              <w:tab/>
            </w:r>
            <w:r w:rsidRPr="00E539A9">
              <w:rPr>
                <w:rStyle w:val="Hyperlnk"/>
                <w:noProof/>
              </w:rPr>
              <w:t>Placering</w:t>
            </w:r>
            <w:r>
              <w:rPr>
                <w:noProof/>
                <w:webHidden/>
              </w:rPr>
              <w:tab/>
            </w:r>
            <w:r>
              <w:rPr>
                <w:noProof/>
                <w:webHidden/>
              </w:rPr>
              <w:fldChar w:fldCharType="begin"/>
            </w:r>
            <w:r>
              <w:rPr>
                <w:noProof/>
                <w:webHidden/>
              </w:rPr>
              <w:instrText xml:space="preserve"> PAGEREF _Toc134518922 \h </w:instrText>
            </w:r>
            <w:r>
              <w:rPr>
                <w:noProof/>
                <w:webHidden/>
              </w:rPr>
            </w:r>
            <w:r>
              <w:rPr>
                <w:noProof/>
                <w:webHidden/>
              </w:rPr>
              <w:fldChar w:fldCharType="separate"/>
            </w:r>
            <w:r>
              <w:rPr>
                <w:noProof/>
                <w:webHidden/>
              </w:rPr>
              <w:t>9</w:t>
            </w:r>
            <w:r>
              <w:rPr>
                <w:noProof/>
                <w:webHidden/>
              </w:rPr>
              <w:fldChar w:fldCharType="end"/>
            </w:r>
          </w:hyperlink>
        </w:p>
        <w:p w14:paraId="27D856DF" w14:textId="1686E7B1" w:rsidR="0013689B" w:rsidRDefault="0013689B">
          <w:pPr>
            <w:pStyle w:val="Innehll3"/>
            <w:tabs>
              <w:tab w:val="left" w:pos="1320"/>
              <w:tab w:val="right" w:leader="dot" w:pos="7076"/>
            </w:tabs>
            <w:rPr>
              <w:rFonts w:asciiTheme="minorHAnsi" w:hAnsiTheme="minorHAnsi"/>
              <w:noProof/>
              <w:szCs w:val="22"/>
              <w:lang w:eastAsia="sv-SE"/>
            </w:rPr>
          </w:pPr>
          <w:hyperlink w:anchor="_Toc134518923" w:history="1">
            <w:r w:rsidRPr="00E539A9">
              <w:rPr>
                <w:rStyle w:val="Hyperlnk"/>
                <w:bCs/>
                <w:i/>
                <w:iCs/>
                <w:noProof/>
              </w:rPr>
              <w:t>3.2.1</w:t>
            </w:r>
            <w:r>
              <w:rPr>
                <w:rFonts w:asciiTheme="minorHAnsi" w:hAnsiTheme="minorHAnsi"/>
                <w:noProof/>
                <w:szCs w:val="22"/>
                <w:lang w:eastAsia="sv-SE"/>
              </w:rPr>
              <w:tab/>
            </w:r>
            <w:r w:rsidRPr="00E539A9">
              <w:rPr>
                <w:rStyle w:val="Hyperlnk"/>
                <w:bCs/>
                <w:iCs/>
                <w:noProof/>
              </w:rPr>
              <w:t>Placering i torgmiljö/gångbana</w:t>
            </w:r>
            <w:r>
              <w:rPr>
                <w:noProof/>
                <w:webHidden/>
              </w:rPr>
              <w:tab/>
            </w:r>
            <w:r>
              <w:rPr>
                <w:noProof/>
                <w:webHidden/>
              </w:rPr>
              <w:fldChar w:fldCharType="begin"/>
            </w:r>
            <w:r>
              <w:rPr>
                <w:noProof/>
                <w:webHidden/>
              </w:rPr>
              <w:instrText xml:space="preserve"> PAGEREF _Toc134518923 \h </w:instrText>
            </w:r>
            <w:r>
              <w:rPr>
                <w:noProof/>
                <w:webHidden/>
              </w:rPr>
            </w:r>
            <w:r>
              <w:rPr>
                <w:noProof/>
                <w:webHidden/>
              </w:rPr>
              <w:fldChar w:fldCharType="separate"/>
            </w:r>
            <w:r>
              <w:rPr>
                <w:noProof/>
                <w:webHidden/>
              </w:rPr>
              <w:t>12</w:t>
            </w:r>
            <w:r>
              <w:rPr>
                <w:noProof/>
                <w:webHidden/>
              </w:rPr>
              <w:fldChar w:fldCharType="end"/>
            </w:r>
          </w:hyperlink>
        </w:p>
        <w:p w14:paraId="31896DCC" w14:textId="4552F90D" w:rsidR="0013689B" w:rsidRDefault="0013689B">
          <w:pPr>
            <w:pStyle w:val="Innehll3"/>
            <w:tabs>
              <w:tab w:val="left" w:pos="1320"/>
              <w:tab w:val="right" w:leader="dot" w:pos="7076"/>
            </w:tabs>
            <w:rPr>
              <w:rFonts w:asciiTheme="minorHAnsi" w:hAnsiTheme="minorHAnsi"/>
              <w:noProof/>
              <w:szCs w:val="22"/>
              <w:lang w:eastAsia="sv-SE"/>
            </w:rPr>
          </w:pPr>
          <w:hyperlink w:anchor="_Toc134518924" w:history="1">
            <w:r w:rsidRPr="00E539A9">
              <w:rPr>
                <w:rStyle w:val="Hyperlnk"/>
                <w:bCs/>
                <w:i/>
                <w:iCs/>
                <w:noProof/>
                <w:lang w:eastAsia="sv-SE"/>
              </w:rPr>
              <w:t>3.2.2</w:t>
            </w:r>
            <w:r>
              <w:rPr>
                <w:rFonts w:asciiTheme="minorHAnsi" w:hAnsiTheme="minorHAnsi"/>
                <w:noProof/>
                <w:szCs w:val="22"/>
                <w:lang w:eastAsia="sv-SE"/>
              </w:rPr>
              <w:tab/>
            </w:r>
            <w:r w:rsidRPr="00E539A9">
              <w:rPr>
                <w:rStyle w:val="Hyperlnk"/>
                <w:noProof/>
                <w:lang w:eastAsia="sv-SE"/>
              </w:rPr>
              <w:t>Tillfällig placering</w:t>
            </w:r>
            <w:r>
              <w:rPr>
                <w:noProof/>
                <w:webHidden/>
              </w:rPr>
              <w:tab/>
            </w:r>
            <w:r>
              <w:rPr>
                <w:noProof/>
                <w:webHidden/>
              </w:rPr>
              <w:fldChar w:fldCharType="begin"/>
            </w:r>
            <w:r>
              <w:rPr>
                <w:noProof/>
                <w:webHidden/>
              </w:rPr>
              <w:instrText xml:space="preserve"> PAGEREF _Toc134518924 \h </w:instrText>
            </w:r>
            <w:r>
              <w:rPr>
                <w:noProof/>
                <w:webHidden/>
              </w:rPr>
            </w:r>
            <w:r>
              <w:rPr>
                <w:noProof/>
                <w:webHidden/>
              </w:rPr>
              <w:fldChar w:fldCharType="separate"/>
            </w:r>
            <w:r>
              <w:rPr>
                <w:noProof/>
                <w:webHidden/>
              </w:rPr>
              <w:t>12</w:t>
            </w:r>
            <w:r>
              <w:rPr>
                <w:noProof/>
                <w:webHidden/>
              </w:rPr>
              <w:fldChar w:fldCharType="end"/>
            </w:r>
          </w:hyperlink>
        </w:p>
        <w:p w14:paraId="0045FB36" w14:textId="7E4988ED" w:rsidR="0013689B" w:rsidRDefault="0013689B">
          <w:pPr>
            <w:pStyle w:val="Innehll2"/>
            <w:tabs>
              <w:tab w:val="left" w:pos="880"/>
              <w:tab w:val="right" w:leader="dot" w:pos="7076"/>
            </w:tabs>
            <w:rPr>
              <w:rFonts w:asciiTheme="minorHAnsi" w:hAnsiTheme="minorHAnsi"/>
              <w:noProof/>
              <w:szCs w:val="22"/>
              <w:lang w:eastAsia="sv-SE"/>
            </w:rPr>
          </w:pPr>
          <w:hyperlink w:anchor="_Toc134518925" w:history="1">
            <w:r w:rsidRPr="00E539A9">
              <w:rPr>
                <w:rStyle w:val="Hyperlnk"/>
                <w:noProof/>
              </w:rPr>
              <w:t>3.3</w:t>
            </w:r>
            <w:r>
              <w:rPr>
                <w:rFonts w:asciiTheme="minorHAnsi" w:hAnsiTheme="minorHAnsi"/>
                <w:noProof/>
                <w:szCs w:val="22"/>
                <w:lang w:eastAsia="sv-SE"/>
              </w:rPr>
              <w:tab/>
            </w:r>
            <w:r w:rsidRPr="00E539A9">
              <w:rPr>
                <w:rStyle w:val="Hyperlnk"/>
                <w:noProof/>
              </w:rPr>
              <w:t>Risker och utmaningar</w:t>
            </w:r>
            <w:r>
              <w:rPr>
                <w:noProof/>
                <w:webHidden/>
              </w:rPr>
              <w:tab/>
            </w:r>
            <w:r>
              <w:rPr>
                <w:noProof/>
                <w:webHidden/>
              </w:rPr>
              <w:fldChar w:fldCharType="begin"/>
            </w:r>
            <w:r>
              <w:rPr>
                <w:noProof/>
                <w:webHidden/>
              </w:rPr>
              <w:instrText xml:space="preserve"> PAGEREF _Toc134518925 \h </w:instrText>
            </w:r>
            <w:r>
              <w:rPr>
                <w:noProof/>
                <w:webHidden/>
              </w:rPr>
            </w:r>
            <w:r>
              <w:rPr>
                <w:noProof/>
                <w:webHidden/>
              </w:rPr>
              <w:fldChar w:fldCharType="separate"/>
            </w:r>
            <w:r>
              <w:rPr>
                <w:noProof/>
                <w:webHidden/>
              </w:rPr>
              <w:t>13</w:t>
            </w:r>
            <w:r>
              <w:rPr>
                <w:noProof/>
                <w:webHidden/>
              </w:rPr>
              <w:fldChar w:fldCharType="end"/>
            </w:r>
          </w:hyperlink>
        </w:p>
        <w:p w14:paraId="17C300C4" w14:textId="5372D685" w:rsidR="0013689B" w:rsidRDefault="0013689B">
          <w:pPr>
            <w:pStyle w:val="Innehll1"/>
            <w:tabs>
              <w:tab w:val="left" w:pos="440"/>
              <w:tab w:val="right" w:leader="dot" w:pos="7076"/>
            </w:tabs>
            <w:rPr>
              <w:rFonts w:asciiTheme="minorHAnsi" w:hAnsiTheme="minorHAnsi"/>
              <w:b w:val="0"/>
              <w:noProof/>
              <w:szCs w:val="22"/>
              <w:lang w:eastAsia="sv-SE"/>
            </w:rPr>
          </w:pPr>
          <w:hyperlink w:anchor="_Toc134518926" w:history="1">
            <w:r w:rsidRPr="00E539A9">
              <w:rPr>
                <w:rStyle w:val="Hyperlnk"/>
                <w:noProof/>
              </w:rPr>
              <w:t>4</w:t>
            </w:r>
            <w:r>
              <w:rPr>
                <w:rFonts w:asciiTheme="minorHAnsi" w:hAnsiTheme="minorHAnsi"/>
                <w:b w:val="0"/>
                <w:noProof/>
                <w:szCs w:val="22"/>
                <w:lang w:eastAsia="sv-SE"/>
              </w:rPr>
              <w:tab/>
            </w:r>
            <w:r w:rsidRPr="00E539A9">
              <w:rPr>
                <w:rStyle w:val="Hyperlnk"/>
                <w:noProof/>
              </w:rPr>
              <w:t>Bilaga - område för reglerad parkering 2023/2024</w:t>
            </w:r>
            <w:r>
              <w:rPr>
                <w:noProof/>
                <w:webHidden/>
              </w:rPr>
              <w:tab/>
            </w:r>
            <w:r>
              <w:rPr>
                <w:noProof/>
                <w:webHidden/>
              </w:rPr>
              <w:fldChar w:fldCharType="begin"/>
            </w:r>
            <w:r>
              <w:rPr>
                <w:noProof/>
                <w:webHidden/>
              </w:rPr>
              <w:instrText xml:space="preserve"> PAGEREF _Toc134518926 \h </w:instrText>
            </w:r>
            <w:r>
              <w:rPr>
                <w:noProof/>
                <w:webHidden/>
              </w:rPr>
            </w:r>
            <w:r>
              <w:rPr>
                <w:noProof/>
                <w:webHidden/>
              </w:rPr>
              <w:fldChar w:fldCharType="separate"/>
            </w:r>
            <w:r>
              <w:rPr>
                <w:noProof/>
                <w:webHidden/>
              </w:rPr>
              <w:t>14</w:t>
            </w:r>
            <w:r>
              <w:rPr>
                <w:noProof/>
                <w:webHidden/>
              </w:rPr>
              <w:fldChar w:fldCharType="end"/>
            </w:r>
          </w:hyperlink>
        </w:p>
        <w:p w14:paraId="142A4413" w14:textId="015F96DD" w:rsidR="0072542F" w:rsidRPr="0061754A" w:rsidRDefault="0072542F" w:rsidP="0061754A">
          <w:pPr>
            <w:pStyle w:val="Innehll1"/>
            <w:tabs>
              <w:tab w:val="left" w:pos="440"/>
              <w:tab w:val="right" w:leader="dot" w:pos="7076"/>
            </w:tabs>
            <w:rPr>
              <w:rFonts w:asciiTheme="minorHAnsi" w:hAnsiTheme="minorHAnsi"/>
              <w:b w:val="0"/>
              <w:noProof/>
              <w:szCs w:val="22"/>
              <w:lang w:eastAsia="sv-SE"/>
            </w:rPr>
          </w:pPr>
          <w:r>
            <w:rPr>
              <w:b w:val="0"/>
              <w:bCs/>
            </w:rPr>
            <w:fldChar w:fldCharType="end"/>
          </w:r>
        </w:p>
      </w:sdtContent>
    </w:sdt>
    <w:p w14:paraId="1DD76BB9" w14:textId="77777777" w:rsidR="0013689B" w:rsidRDefault="0013689B">
      <w:pPr>
        <w:spacing w:after="240" w:line="240" w:lineRule="auto"/>
        <w:rPr>
          <w:rFonts w:asciiTheme="majorHAnsi" w:eastAsiaTheme="majorEastAsia" w:hAnsiTheme="majorHAnsi" w:cstheme="majorBidi"/>
          <w:b/>
          <w:color w:val="0D0D0D" w:themeColor="text1" w:themeTint="F2"/>
          <w:sz w:val="50"/>
          <w:szCs w:val="32"/>
        </w:rPr>
      </w:pPr>
      <w:bookmarkStart w:id="0" w:name="_Toc134518911"/>
      <w:r>
        <w:br w:type="page"/>
      </w:r>
    </w:p>
    <w:p w14:paraId="7098F330" w14:textId="56E80367" w:rsidR="00911D21" w:rsidRDefault="00911D21" w:rsidP="00911D21">
      <w:pPr>
        <w:pStyle w:val="Rubrik1"/>
      </w:pPr>
      <w:r>
        <w:lastRenderedPageBreak/>
        <w:t>Inledning</w:t>
      </w:r>
      <w:bookmarkEnd w:id="0"/>
    </w:p>
    <w:p w14:paraId="4BE70812" w14:textId="7ACF3EEC" w:rsidR="00EE46A8" w:rsidRDefault="00911D21" w:rsidP="00911D21">
      <w:r>
        <w:t>Delade elsparkcyklar lanserades i Göteborg 2018 och har präglats av hög förändringstakt</w:t>
      </w:r>
      <w:r w:rsidR="00F705E1">
        <w:t xml:space="preserve"> och stort engagemang från </w:t>
      </w:r>
      <w:r w:rsidR="002616BC">
        <w:t>användare,</w:t>
      </w:r>
      <w:r w:rsidR="00D319FD">
        <w:t xml:space="preserve"> göteborgare och politiker</w:t>
      </w:r>
      <w:r>
        <w:t xml:space="preserve">. </w:t>
      </w:r>
      <w:r w:rsidR="008B61C5">
        <w:t xml:space="preserve">Mycket har utvecklats i </w:t>
      </w:r>
      <w:r>
        <w:t xml:space="preserve">tjänsterna </w:t>
      </w:r>
      <w:r w:rsidR="008B61C5">
        <w:t>fram till idag</w:t>
      </w:r>
      <w:r w:rsidR="000C1156">
        <w:t xml:space="preserve"> och regleringen har etablerats för att styra verksamheterna efter </w:t>
      </w:r>
      <w:r>
        <w:t>Göteborgs Stads intressen</w:t>
      </w:r>
      <w:r w:rsidR="00B35A4A">
        <w:t xml:space="preserve"> med </w:t>
      </w:r>
      <w:r>
        <w:t>förbättrad</w:t>
      </w:r>
      <w:r w:rsidR="00B35A4A">
        <w:t xml:space="preserve"> funktion, användning</w:t>
      </w:r>
      <w:r w:rsidR="0039365A">
        <w:t xml:space="preserve"> och</w:t>
      </w:r>
      <w:r>
        <w:t xml:space="preserve"> hantering av felparkering </w:t>
      </w:r>
      <w:r w:rsidR="0039365A">
        <w:t>samt</w:t>
      </w:r>
      <w:r>
        <w:t xml:space="preserve"> ökad trafiksäkerhet</w:t>
      </w:r>
      <w:r w:rsidR="00B35A4A">
        <w:t xml:space="preserve">. </w:t>
      </w:r>
      <w:r w:rsidR="00061FC2">
        <w:t>Sammantaget finns nu</w:t>
      </w:r>
      <w:r>
        <w:t xml:space="preserve"> en bred portfölj av styrmedel för att reglera tjänsten delade elsparkcyklar. </w:t>
      </w:r>
    </w:p>
    <w:p w14:paraId="36B65F3D" w14:textId="0583A9DB" w:rsidR="00911D21" w:rsidRDefault="00496B93" w:rsidP="00911D21">
      <w:r>
        <w:t xml:space="preserve">Genomförda åtgärder </w:t>
      </w:r>
      <w:r w:rsidR="004406A9">
        <w:t xml:space="preserve">har gett </w:t>
      </w:r>
      <w:r w:rsidR="00513893">
        <w:t xml:space="preserve">resultat </w:t>
      </w:r>
      <w:r>
        <w:t>och ledde till</w:t>
      </w:r>
      <w:r w:rsidR="00C86D07">
        <w:t xml:space="preserve"> </w:t>
      </w:r>
      <w:r w:rsidR="00CA57BB">
        <w:t xml:space="preserve">signifikanta förbättringar </w:t>
      </w:r>
      <w:r>
        <w:t xml:space="preserve">av trafikmiljön </w:t>
      </w:r>
      <w:r w:rsidR="00CA57BB">
        <w:t>u</w:t>
      </w:r>
      <w:r w:rsidR="00911D21">
        <w:t>nder 2022</w:t>
      </w:r>
      <w:r w:rsidR="00CA57BB">
        <w:t>, vilket erbjöd</w:t>
      </w:r>
      <w:r w:rsidR="00244913">
        <w:t xml:space="preserve"> </w:t>
      </w:r>
      <w:r>
        <w:t xml:space="preserve">förvaltningen </w:t>
      </w:r>
      <w:r w:rsidR="00500E46">
        <w:t xml:space="preserve">ett tillfälle </w:t>
      </w:r>
      <w:r w:rsidR="00911D21">
        <w:t xml:space="preserve">att </w:t>
      </w:r>
      <w:r w:rsidR="0056518A">
        <w:t xml:space="preserve">fokusera på </w:t>
      </w:r>
      <w:r w:rsidR="00C97F53">
        <w:t>att systematisera</w:t>
      </w:r>
      <w:r w:rsidR="00E472E4">
        <w:t xml:space="preserve"> arbetet</w:t>
      </w:r>
      <w:r w:rsidR="00C97F53">
        <w:t xml:space="preserve"> med delad mikromobilitet</w:t>
      </w:r>
      <w:r w:rsidR="00911D21">
        <w:t xml:space="preserve">. I syfte att rekommendera ett långsiktigt arbetssätt och en </w:t>
      </w:r>
      <w:r w:rsidR="00F218E1">
        <w:t>strategisk</w:t>
      </w:r>
      <w:r w:rsidR="00911D21">
        <w:t xml:space="preserve"> styrning av </w:t>
      </w:r>
      <w:r w:rsidR="00115C5E">
        <w:t>branschen</w:t>
      </w:r>
      <w:r w:rsidR="00F218E1">
        <w:t xml:space="preserve"> </w:t>
      </w:r>
      <w:r w:rsidR="00115C5E">
        <w:t>har</w:t>
      </w:r>
      <w:r w:rsidR="00911D21">
        <w:t xml:space="preserve"> stadsmiljöförvaltningen </w:t>
      </w:r>
      <w:r w:rsidR="00115C5E">
        <w:t xml:space="preserve">under </w:t>
      </w:r>
      <w:r w:rsidR="00371A64">
        <w:t xml:space="preserve">år </w:t>
      </w:r>
      <w:r w:rsidR="00DB208E">
        <w:t>2022</w:t>
      </w:r>
      <w:r w:rsidR="00371A64">
        <w:t xml:space="preserve"> och år </w:t>
      </w:r>
      <w:r w:rsidR="00DB208E">
        <w:t xml:space="preserve">2023 </w:t>
      </w:r>
      <w:r w:rsidR="00115C5E">
        <w:t xml:space="preserve">jobbat </w:t>
      </w:r>
      <w:r w:rsidR="00911D21">
        <w:t>med att ta fram ett förhållningsätt för</w:t>
      </w:r>
      <w:r w:rsidR="00115C5E">
        <w:t xml:space="preserve"> delad</w:t>
      </w:r>
      <w:r w:rsidR="00911D21">
        <w:t xml:space="preserve"> mikromobilitet. Förhållningsättet slår </w:t>
      </w:r>
      <w:r w:rsidR="004948AA">
        <w:t xml:space="preserve">bland annat </w:t>
      </w:r>
      <w:r w:rsidR="00911D21">
        <w:t xml:space="preserve">fast att delad mikromobilitet har ett sammantaget positivt bidrag till Göteborgs Stads strategiska styrning och är ett färdmedel som ska prioriteras för att uppnå </w:t>
      </w:r>
      <w:r w:rsidR="00DB208E">
        <w:t xml:space="preserve">målen i </w:t>
      </w:r>
      <w:r w:rsidR="00911D21">
        <w:t>prioriterade program</w:t>
      </w:r>
      <w:r w:rsidR="0049491E">
        <w:t xml:space="preserve"> i likhet med cykel</w:t>
      </w:r>
      <w:r w:rsidR="00911D21">
        <w:t>. Delad mikromobilitet möjliggör ett bekvämt och smidigt resande</w:t>
      </w:r>
      <w:r w:rsidR="009E475C">
        <w:t>,</w:t>
      </w:r>
      <w:r w:rsidR="00911D21">
        <w:t xml:space="preserve"> </w:t>
      </w:r>
      <w:r w:rsidR="008931EC">
        <w:t xml:space="preserve">och </w:t>
      </w:r>
      <w:r w:rsidR="00911D21">
        <w:t xml:space="preserve">den flexibilitet och tillgänglighet </w:t>
      </w:r>
      <w:r w:rsidR="006D04A8">
        <w:t xml:space="preserve">som färdsättet erbjuder </w:t>
      </w:r>
      <w:r w:rsidR="008931EC">
        <w:t xml:space="preserve">har tidigare </w:t>
      </w:r>
      <w:r w:rsidR="006D04A8">
        <w:t xml:space="preserve">endast </w:t>
      </w:r>
      <w:r w:rsidR="00911D21">
        <w:t>varit möjlig att uppnå med egenägd bil. Tillsammans med</w:t>
      </w:r>
      <w:r w:rsidR="00357E14">
        <w:t xml:space="preserve"> en</w:t>
      </w:r>
      <w:r w:rsidR="00911D21">
        <w:t xml:space="preserve"> väl utbyggd kollektivtrafik och andra mobilitetstjänster som hemleveranser, Styr &amp; Ställ, bilpool</w:t>
      </w:r>
      <w:r w:rsidR="00357E14">
        <w:t>er</w:t>
      </w:r>
      <w:r w:rsidR="00911D21">
        <w:t xml:space="preserve"> och taxi </w:t>
      </w:r>
      <w:r w:rsidR="0049491E">
        <w:t>bidrar</w:t>
      </w:r>
      <w:r w:rsidR="00911D21">
        <w:t xml:space="preserve"> delad</w:t>
      </w:r>
      <w:r w:rsidR="0049491E">
        <w:t xml:space="preserve"> mikromobilitet med </w:t>
      </w:r>
      <w:r w:rsidR="00911D21">
        <w:t xml:space="preserve">en ytterligare marginalnytta för </w:t>
      </w:r>
      <w:r w:rsidR="00326A58">
        <w:t>att konkurrera med privat bilägande</w:t>
      </w:r>
      <w:r w:rsidR="00911D21">
        <w:t xml:space="preserve">, i linje med Göteborgs Stads strategier. Förhållningsättet </w:t>
      </w:r>
      <w:r w:rsidR="00326A58">
        <w:t>ska vara</w:t>
      </w:r>
      <w:r w:rsidR="00911D21">
        <w:t xml:space="preserve"> vägledande för hur Göteborgs Stad prioriterar yta och designar utrustning för parkering för delad mikromobilitet</w:t>
      </w:r>
      <w:r w:rsidR="00326A58">
        <w:t xml:space="preserve"> och har tagits med i arbetet med plan för ordnad parkering. </w:t>
      </w:r>
      <w:r w:rsidR="00911D21">
        <w:t xml:space="preserve"> </w:t>
      </w:r>
    </w:p>
    <w:p w14:paraId="4B01D381" w14:textId="782511DB" w:rsidR="00EF0507" w:rsidRDefault="00911D21" w:rsidP="00911D21">
      <w:r>
        <w:t>Göteborg Stads befintliga stadsmiljö är inte anpassad efter hög efterfrågan av cykel</w:t>
      </w:r>
      <w:r w:rsidR="00061FC2">
        <w:t>fordon</w:t>
      </w:r>
      <w:r>
        <w:t xml:space="preserve"> och </w:t>
      </w:r>
      <w:r w:rsidR="000E37F3">
        <w:t xml:space="preserve">när parkering </w:t>
      </w:r>
      <w:r w:rsidR="0039001D">
        <w:t>då hänvisas till</w:t>
      </w:r>
      <w:r w:rsidR="000E37F3">
        <w:t xml:space="preserve"> gångbana medför det en målkonflikt med framför allt Göteborgs Stads mål för gång som </w:t>
      </w:r>
      <w:r w:rsidR="00A63AB1">
        <w:t xml:space="preserve">ett </w:t>
      </w:r>
      <w:r w:rsidR="000E37F3">
        <w:t xml:space="preserve">attraktivt färdmedel </w:t>
      </w:r>
      <w:r w:rsidR="00A63AB1">
        <w:t xml:space="preserve">samt </w:t>
      </w:r>
      <w:r w:rsidR="000E37F3">
        <w:t>attraktiva stadsmiljöer.</w:t>
      </w:r>
      <w:r>
        <w:t xml:space="preserve"> </w:t>
      </w:r>
      <w:r w:rsidR="002B3F37">
        <w:t>Belamringen av Göteborgs ofta smala gångbanor och torg</w:t>
      </w:r>
      <w:r w:rsidR="00B82030">
        <w:t xml:space="preserve"> med trafikskyltar, gatupratare, teknisk utrustning, fordon, uteserveringar och </w:t>
      </w:r>
      <w:r w:rsidR="0039001D">
        <w:t xml:space="preserve">även delad mikromobilitet </w:t>
      </w:r>
      <w:r w:rsidR="00B82030">
        <w:t xml:space="preserve">synliggör de </w:t>
      </w:r>
      <w:r w:rsidR="00510038">
        <w:t>varierade</w:t>
      </w:r>
      <w:r w:rsidR="00B82030">
        <w:t xml:space="preserve"> anspråken på en begränsad yta i de centrala stadsdelarna</w:t>
      </w:r>
      <w:r w:rsidR="00A15E05">
        <w:t xml:space="preserve">. </w:t>
      </w:r>
      <w:r>
        <w:t xml:space="preserve">Denna målkonflikt </w:t>
      </w:r>
      <w:r w:rsidR="0039001D">
        <w:t xml:space="preserve">har </w:t>
      </w:r>
      <w:r>
        <w:t>arbeta</w:t>
      </w:r>
      <w:r w:rsidR="0039001D">
        <w:t>t</w:t>
      </w:r>
      <w:r>
        <w:t>s</w:t>
      </w:r>
      <w:r w:rsidR="00A15E05">
        <w:t xml:space="preserve"> </w:t>
      </w:r>
      <w:r>
        <w:t xml:space="preserve">aktivt med genom </w:t>
      </w:r>
      <w:r w:rsidR="004F1686">
        <w:t xml:space="preserve">bland annat en </w:t>
      </w:r>
      <w:r>
        <w:t>begränsning av antalet elsparkcyklar</w:t>
      </w:r>
      <w:r w:rsidR="0039001D">
        <w:t>, digital reglering</w:t>
      </w:r>
      <w:r>
        <w:t xml:space="preserve"> och användande av </w:t>
      </w:r>
      <w:r w:rsidR="007C11BE">
        <w:t>fordons</w:t>
      </w:r>
      <w:r>
        <w:t xml:space="preserve">flytt av hindrande eller trafikfarligt placerade elsparkcyklar. </w:t>
      </w:r>
    </w:p>
    <w:p w14:paraId="314820B5" w14:textId="077BC137" w:rsidR="00911D21" w:rsidRDefault="00911D21" w:rsidP="00911D21">
      <w:r>
        <w:t xml:space="preserve">För att säkerställa en vidare utveckling, minskad målkonflikt mellan gång och cykel </w:t>
      </w:r>
      <w:r w:rsidR="00732E80">
        <w:t>samt ett</w:t>
      </w:r>
      <w:r>
        <w:t xml:space="preserve"> stärkt målbidrag för delad mikromobilitet behöver</w:t>
      </w:r>
      <w:r w:rsidR="00057118">
        <w:t xml:space="preserve"> tjänster för delad mikromobilitet </w:t>
      </w:r>
      <w:r w:rsidR="0092746F">
        <w:t>som regel ordnas s</w:t>
      </w:r>
      <w:r>
        <w:t>tationsbaserat</w:t>
      </w:r>
      <w:r w:rsidR="00C807E6">
        <w:t xml:space="preserve"> i centrala delar av staden</w:t>
      </w:r>
      <w:r>
        <w:t xml:space="preserve">. </w:t>
      </w:r>
      <w:r w:rsidR="00C807E6">
        <w:t>Där systemet ordnas stationsbaserat ska p</w:t>
      </w:r>
      <w:r w:rsidR="008656E7">
        <w:t>arkeringsplatserna</w:t>
      </w:r>
      <w:r w:rsidR="0039001D">
        <w:t xml:space="preserve"> </w:t>
      </w:r>
      <w:r w:rsidR="009443BA">
        <w:t>var</w:t>
      </w:r>
      <w:r w:rsidR="0039001D">
        <w:t>a</w:t>
      </w:r>
      <w:r w:rsidR="009443BA">
        <w:t xml:space="preserve"> tätt placerade</w:t>
      </w:r>
      <w:r>
        <w:t xml:space="preserve"> för att bibehålla den funktion som delad mikromobilitet har i transportsystemet</w:t>
      </w:r>
      <w:r w:rsidR="0092746F">
        <w:t xml:space="preserve"> </w:t>
      </w:r>
      <w:r w:rsidR="00C807E6">
        <w:t>idag.</w:t>
      </w:r>
      <w:r w:rsidR="0092746F">
        <w:t xml:space="preserve"> </w:t>
      </w:r>
      <w:r>
        <w:t xml:space="preserve">För att möjliggöra anordnandet av flertalet </w:t>
      </w:r>
      <w:r w:rsidR="0092746F">
        <w:t xml:space="preserve">parkeringsplatser för tjänsten </w:t>
      </w:r>
      <w:r>
        <w:t>kommer det krävas en omdisponering av</w:t>
      </w:r>
      <w:r w:rsidR="00C807E6">
        <w:t xml:space="preserve"> andra ytor än gångbana </w:t>
      </w:r>
      <w:r>
        <w:t xml:space="preserve">till delad mikromobilitet. För att planera </w:t>
      </w:r>
      <w:r w:rsidR="0092746F">
        <w:t xml:space="preserve">nya </w:t>
      </w:r>
      <w:r>
        <w:t>parkering</w:t>
      </w:r>
      <w:r w:rsidR="0092746F">
        <w:t>splatser</w:t>
      </w:r>
      <w:r>
        <w:t xml:space="preserve"> i stadsmiljön krävs noggranna analyser och avvägningar mellan transportsätt</w:t>
      </w:r>
      <w:r w:rsidR="00C807E6">
        <w:t xml:space="preserve">. </w:t>
      </w:r>
    </w:p>
    <w:p w14:paraId="35599680" w14:textId="77777777" w:rsidR="00911D21" w:rsidRDefault="00911D21" w:rsidP="00911D21">
      <w:pPr>
        <w:pStyle w:val="Rubrik1"/>
      </w:pPr>
      <w:bookmarkStart w:id="1" w:name="_Toc134518912"/>
      <w:r>
        <w:lastRenderedPageBreak/>
        <w:t>Utbyggnadsordning och metod</w:t>
      </w:r>
      <w:bookmarkEnd w:id="1"/>
    </w:p>
    <w:p w14:paraId="48EF7B8D" w14:textId="6A23DCBB" w:rsidR="00911D21" w:rsidRPr="00E14499" w:rsidRDefault="00911D21" w:rsidP="00911D21">
      <w:r>
        <w:t xml:space="preserve">Metod som ska tillämpas är </w:t>
      </w:r>
      <w:r w:rsidR="0065714C">
        <w:t xml:space="preserve">bedömning av </w:t>
      </w:r>
      <w:r>
        <w:t xml:space="preserve">område för område </w:t>
      </w:r>
      <w:r w:rsidR="00C7366C">
        <w:t>framför allt</w:t>
      </w:r>
      <w:r w:rsidR="0065714C">
        <w:t xml:space="preserve"> </w:t>
      </w:r>
      <w:r>
        <w:t xml:space="preserve">med hänsyn till </w:t>
      </w:r>
      <w:r w:rsidR="0065714C">
        <w:t xml:space="preserve">begränsade </w:t>
      </w:r>
      <w:r>
        <w:t xml:space="preserve">resurser och </w:t>
      </w:r>
      <w:r w:rsidR="00C7366C">
        <w:t xml:space="preserve">behoven av </w:t>
      </w:r>
      <w:r>
        <w:t>noggran</w:t>
      </w:r>
      <w:r w:rsidR="00812CBD">
        <w:t>n</w:t>
      </w:r>
      <w:r>
        <w:t>het i planeringen för att uppnå lämplig</w:t>
      </w:r>
      <w:r w:rsidR="00C7366C">
        <w:t>a funktioner</w:t>
      </w:r>
      <w:r>
        <w:t xml:space="preserve">. </w:t>
      </w:r>
    </w:p>
    <w:p w14:paraId="26639BE7" w14:textId="1D96F839" w:rsidR="00911D21" w:rsidRDefault="00911D21" w:rsidP="00911D21">
      <w:pPr>
        <w:pStyle w:val="Liststycke"/>
        <w:numPr>
          <w:ilvl w:val="0"/>
          <w:numId w:val="5"/>
        </w:numPr>
      </w:pPr>
      <w:r>
        <w:t xml:space="preserve">Befintlig stad: Radialt från centrum, område för område med prioritering av områden där cykelinfrastrukuren är </w:t>
      </w:r>
      <w:r w:rsidR="00651F0A">
        <w:t>dålig</w:t>
      </w:r>
      <w:r>
        <w:t>.</w:t>
      </w:r>
    </w:p>
    <w:p w14:paraId="5660B1ED" w14:textId="68AECCA1" w:rsidR="00911D21" w:rsidRDefault="00911D21" w:rsidP="00911D21">
      <w:pPr>
        <w:pStyle w:val="Liststycke"/>
        <w:numPr>
          <w:ilvl w:val="0"/>
          <w:numId w:val="5"/>
        </w:numPr>
      </w:pPr>
      <w:r>
        <w:t xml:space="preserve">Stadsutveckling: Införande av standardutformning och placeringsrekommendationer i Teknisk Handbok, </w:t>
      </w:r>
      <w:r w:rsidR="00C7366C">
        <w:t>j</w:t>
      </w:r>
      <w:r>
        <w:t>ustering av rekommendationer i anvisningar till Riktlinje för mobilitet och parkering i Göteborgs Stad och granskning av ny</w:t>
      </w:r>
      <w:r w:rsidR="00C7366C">
        <w:t>a</w:t>
      </w:r>
      <w:r>
        <w:t xml:space="preserve"> byggnadshandling</w:t>
      </w:r>
      <w:r w:rsidR="00C7366C">
        <w:t>ar</w:t>
      </w:r>
      <w:r>
        <w:t xml:space="preserve"> </w:t>
      </w:r>
    </w:p>
    <w:p w14:paraId="5696B61A" w14:textId="77777777" w:rsidR="00911D21" w:rsidRDefault="00911D21" w:rsidP="00911D21">
      <w:pPr>
        <w:pStyle w:val="Rubrik2"/>
      </w:pPr>
      <w:bookmarkStart w:id="2" w:name="_Toc134518913"/>
      <w:r>
        <w:t>Område för reglerad parkering 2023/2024</w:t>
      </w:r>
      <w:bookmarkEnd w:id="2"/>
    </w:p>
    <w:p w14:paraId="6ED4D796" w14:textId="0CEA3755" w:rsidR="00911D21" w:rsidRDefault="00911D21" w:rsidP="00911D21">
      <w:pPr>
        <w:pStyle w:val="Liststycke"/>
        <w:numPr>
          <w:ilvl w:val="0"/>
          <w:numId w:val="5"/>
        </w:numPr>
      </w:pPr>
      <w:r>
        <w:t>Inom Vallgraven, med parkeringsförbud den 1 oktober 2023 enligt bilaga.</w:t>
      </w:r>
      <w:r w:rsidR="005C513C">
        <w:t xml:space="preserve"> </w:t>
      </w:r>
    </w:p>
    <w:p w14:paraId="765F9504" w14:textId="77777777" w:rsidR="00911D21" w:rsidRDefault="00911D21" w:rsidP="00911D21">
      <w:pPr>
        <w:pStyle w:val="Rubrik2"/>
      </w:pPr>
      <w:bookmarkStart w:id="3" w:name="_Toc134518914"/>
      <w:r>
        <w:t>Definitioner och undantag</w:t>
      </w:r>
      <w:bookmarkEnd w:id="3"/>
      <w:r>
        <w:t xml:space="preserve"> </w:t>
      </w:r>
    </w:p>
    <w:p w14:paraId="4BE4C0A6" w14:textId="0655940B" w:rsidR="00911D21" w:rsidRDefault="00911D21" w:rsidP="00911D21">
      <w:r>
        <w:t xml:space="preserve">Definitionen </w:t>
      </w:r>
      <w:r w:rsidR="00A0760A">
        <w:t xml:space="preserve">av </w:t>
      </w:r>
      <w:r>
        <w:t>och funktione</w:t>
      </w:r>
      <w:r w:rsidR="00A0760A">
        <w:t>n</w:t>
      </w:r>
      <w:r>
        <w:t xml:space="preserve"> </w:t>
      </w:r>
      <w:r w:rsidR="00A0760A">
        <w:t>bland</w:t>
      </w:r>
      <w:r>
        <w:t xml:space="preserve"> olika typer av system för delad mikromobilitet påverkar hur man använder och hanterar elsparkcyklar. Stationsbaserat och friflytande är två teoretiska termer för grundläggande funktionsutformning för mobilitetstjänster. I praktiken är system sällan det ena eller det andra, framför allt inom delad mikromobilitet. Friflytande parkering innebär en i regel fri parkering, med undantag för utpekade platser och regleringar.</w:t>
      </w:r>
      <w:r w:rsidR="00F300F7">
        <w:t xml:space="preserve"> Liknelse kan göras med den systemdesign som tillämpas för biltrafik idag, där det i praktiken finns tillgänglighet att parkera vid varje kvarter.</w:t>
      </w:r>
      <w:r>
        <w:t xml:space="preserve"> I Göteborg är det</w:t>
      </w:r>
      <w:r w:rsidR="00F300F7">
        <w:t xml:space="preserve"> med</w:t>
      </w:r>
      <w:r>
        <w:t xml:space="preserve"> inte tillåtet att parkera trafikfarligt eller hindrande någonstans och ej </w:t>
      </w:r>
      <w:r w:rsidR="004C2003">
        <w:t xml:space="preserve">heller </w:t>
      </w:r>
      <w:r>
        <w:t>tillåtet med parkering på cykelbanor</w:t>
      </w:r>
      <w:r w:rsidR="00A10A2A">
        <w:t xml:space="preserve">, men </w:t>
      </w:r>
      <w:r>
        <w:t>parkering</w:t>
      </w:r>
      <w:r w:rsidR="00E651F4">
        <w:t>s</w:t>
      </w:r>
      <w:r>
        <w:t>systemet</w:t>
      </w:r>
      <w:r w:rsidR="00E651F4">
        <w:t xml:space="preserve"> i </w:t>
      </w:r>
      <w:r w:rsidR="00F9330E">
        <w:t>Göteborgs Stad</w:t>
      </w:r>
      <w:r w:rsidR="00E651F4">
        <w:t xml:space="preserve"> kan</w:t>
      </w:r>
      <w:r>
        <w:t xml:space="preserve"> definieras som friflytande. Styr &amp; Ställ </w:t>
      </w:r>
      <w:r w:rsidR="00275B59">
        <w:t xml:space="preserve">är ett tydligt exempel på </w:t>
      </w:r>
      <w:r w:rsidR="00CC4CD0">
        <w:t xml:space="preserve">ett stationsbaserat system </w:t>
      </w:r>
      <w:r>
        <w:t>med definierad</w:t>
      </w:r>
      <w:r w:rsidR="00EC639E">
        <w:t>e</w:t>
      </w:r>
      <w:r>
        <w:t xml:space="preserve"> stationer. </w:t>
      </w:r>
      <w:r w:rsidR="00B41C09">
        <w:t>G</w:t>
      </w:r>
      <w:r>
        <w:t xml:space="preserve">enom en </w:t>
      </w:r>
      <w:r w:rsidR="00EC639E">
        <w:t>tät placering</w:t>
      </w:r>
      <w:r>
        <w:t xml:space="preserve"> av parkeringsytor </w:t>
      </w:r>
      <w:r w:rsidR="00D938E8">
        <w:t xml:space="preserve">samt hög ledig kapacitet </w:t>
      </w:r>
      <w:r>
        <w:t xml:space="preserve">kan ett stationsbaserat system uppnå liknande funktion </w:t>
      </w:r>
      <w:r w:rsidR="00EC639E">
        <w:t>som</w:t>
      </w:r>
      <w:r>
        <w:t xml:space="preserve"> ett friflytande system</w:t>
      </w:r>
      <w:r w:rsidR="00EC639E">
        <w:t>.</w:t>
      </w:r>
    </w:p>
    <w:p w14:paraId="7E0C348A" w14:textId="3D7344DC" w:rsidR="00B805A8" w:rsidRDefault="00911D21" w:rsidP="00911D21">
      <w:r>
        <w:t xml:space="preserve">Typen av reglering kan påverka tillgängligheten och därmed attraktiviteten för att använda elsparkcyklarna, och kan också påverka hur stadsmiljön ser ut och hur trafiken fungerar. Det är viktigt att förstå dessa skillnader för att kunna utnyttja fördelarna med </w:t>
      </w:r>
      <w:r w:rsidR="005B5622">
        <w:t>delad mikromobilitet</w:t>
      </w:r>
      <w:r>
        <w:t xml:space="preserve"> på bästa sätt och samtidigt minimera negativa effekter. Vid reglerad parkering (stationsbaserad) kan den som hyr e</w:t>
      </w:r>
      <w:r w:rsidR="004C2003">
        <w:t>tt</w:t>
      </w:r>
      <w:r>
        <w:t xml:space="preserve"> </w:t>
      </w:r>
      <w:r w:rsidR="005B5622">
        <w:t>mikromobilitetsfordon</w:t>
      </w:r>
      <w:r>
        <w:t xml:space="preserve"> inte avsluta en resa var som helst. Att använda e</w:t>
      </w:r>
      <w:r w:rsidR="004C2003">
        <w:t>tt</w:t>
      </w:r>
      <w:r>
        <w:t xml:space="preserve"> </w:t>
      </w:r>
      <w:r w:rsidR="005B5622">
        <w:t>mikromobilitetsfordon</w:t>
      </w:r>
      <w:r>
        <w:t xml:space="preserve"> blir därmed ett mindre flexibelt alternativ </w:t>
      </w:r>
      <w:r w:rsidR="0068170A">
        <w:t>om parkeringen inte är väl utbyggd</w:t>
      </w:r>
      <w:r>
        <w:t xml:space="preserve">. Stora begränsningar av var </w:t>
      </w:r>
      <w:r w:rsidR="005B5622">
        <w:lastRenderedPageBreak/>
        <w:t xml:space="preserve">mikromobilitetsfordon </w:t>
      </w:r>
      <w:r>
        <w:t xml:space="preserve">får parkera skulle </w:t>
      </w:r>
      <w:r w:rsidR="0068170A">
        <w:t>minska funktionen av tjänsten och dess ändamål</w:t>
      </w:r>
      <w:r>
        <w:t xml:space="preserve">. En </w:t>
      </w:r>
      <w:r w:rsidR="00F82B31">
        <w:t>a</w:t>
      </w:r>
      <w:r>
        <w:t>spekt är också att vid gränsytan mellan e</w:t>
      </w:r>
      <w:r w:rsidR="007B3C36">
        <w:t>n</w:t>
      </w:r>
      <w:r>
        <w:t xml:space="preserve"> </w:t>
      </w:r>
      <w:r w:rsidR="00A81B1E">
        <w:t>reglerad zon (stationsbaserad) och en oreglerad (friflytande)</w:t>
      </w:r>
      <w:r>
        <w:t xml:space="preserve"> bildas </w:t>
      </w:r>
      <w:r w:rsidR="0082183D">
        <w:t xml:space="preserve">det ofta </w:t>
      </w:r>
      <w:r>
        <w:t>ansamling</w:t>
      </w:r>
      <w:r w:rsidR="0082183D">
        <w:t>ar</w:t>
      </w:r>
      <w:r>
        <w:t xml:space="preserve"> av fordon som har resmål </w:t>
      </w:r>
      <w:r w:rsidR="00A81B1E">
        <w:t>i den reglerade zonen. Det kräver extra mycket parkeringsinfrastruktur i gräns</w:t>
      </w:r>
      <w:r w:rsidR="001C3CDC">
        <w:t>ytorna mellan</w:t>
      </w:r>
      <w:r w:rsidR="00A02FD0">
        <w:t xml:space="preserve"> olika former av parkering.</w:t>
      </w:r>
    </w:p>
    <w:p w14:paraId="320F9AFF" w14:textId="77777777" w:rsidR="00911D21" w:rsidRPr="00553F75" w:rsidRDefault="00911D21" w:rsidP="00911D21">
      <w:pPr>
        <w:pStyle w:val="Rubrik3"/>
      </w:pPr>
      <w:bookmarkStart w:id="4" w:name="_Toc134518915"/>
      <w:r w:rsidRPr="00553F75">
        <w:t>Reglerad parkering</w:t>
      </w:r>
      <w:bookmarkEnd w:id="4"/>
    </w:p>
    <w:p w14:paraId="45F5E26C" w14:textId="30CD03F4" w:rsidR="00911D21" w:rsidRDefault="00833376" w:rsidP="00911D21">
      <w:r>
        <w:t xml:space="preserve">Områden med reglerad parkering </w:t>
      </w:r>
      <w:r w:rsidR="008969A8">
        <w:t xml:space="preserve">införs i regel genom </w:t>
      </w:r>
      <w:proofErr w:type="spellStart"/>
      <w:r w:rsidR="008969A8">
        <w:t>geofencing</w:t>
      </w:r>
      <w:proofErr w:type="spellEnd"/>
      <w:r w:rsidR="008969A8">
        <w:t xml:space="preserve"> </w:t>
      </w:r>
      <w:r w:rsidR="005C1B3E">
        <w:t>(</w:t>
      </w:r>
      <w:r w:rsidR="008969A8">
        <w:t>digitala staket</w:t>
      </w:r>
      <w:r w:rsidR="00BE6426">
        <w:t>)</w:t>
      </w:r>
      <w:r w:rsidR="008969A8">
        <w:t xml:space="preserve">. </w:t>
      </w:r>
      <w:r w:rsidR="00911D21">
        <w:t xml:space="preserve">Teknologin för </w:t>
      </w:r>
      <w:proofErr w:type="spellStart"/>
      <w:r w:rsidR="00911D21">
        <w:t>geofencing</w:t>
      </w:r>
      <w:proofErr w:type="spellEnd"/>
      <w:r w:rsidR="00911D21">
        <w:t xml:space="preserve"> utvecklas fortfarande </w:t>
      </w:r>
      <w:r w:rsidR="00EE7117">
        <w:t>men är också</w:t>
      </w:r>
      <w:r w:rsidR="00522474">
        <w:t xml:space="preserve"> begränsad i sin funktion eftersom den är baserad på satelliter för positionering.</w:t>
      </w:r>
      <w:r w:rsidR="00911D21">
        <w:t xml:space="preserve"> Det går inte att använda </w:t>
      </w:r>
      <w:proofErr w:type="spellStart"/>
      <w:r w:rsidR="00911D21">
        <w:t>geofencing</w:t>
      </w:r>
      <w:proofErr w:type="spellEnd"/>
      <w:r w:rsidR="00911D21">
        <w:t xml:space="preserve"> till att reglera på en allt för geografisk detaljerad nivå, och det går inte heller att lita på att tekniken alltid fungerar. Trots dessa brister är </w:t>
      </w:r>
      <w:proofErr w:type="spellStart"/>
      <w:r w:rsidR="00911D21">
        <w:t>geofencing</w:t>
      </w:r>
      <w:proofErr w:type="spellEnd"/>
      <w:r w:rsidR="00911D21">
        <w:t xml:space="preserve"> ändå en vedertagen och effektiv metod för att styra parkeringar bort från vissa platser, och något som denna utredning därmed förordar. </w:t>
      </w:r>
      <w:r w:rsidR="00A12D2F">
        <w:t xml:space="preserve">Med användning av parkeringsförbud för elsparkcyklar, måste elsparkcyklarna parkeras exakt </w:t>
      </w:r>
      <w:r w:rsidR="00723BBD">
        <w:t>rätt för att inte vara grund för flyttning. I Malmö och Stockholm observeras</w:t>
      </w:r>
      <w:r w:rsidR="00954575">
        <w:t xml:space="preserve"> att även </w:t>
      </w:r>
      <w:r w:rsidR="00A02FD0">
        <w:t>”rätt” parkerade</w:t>
      </w:r>
      <w:r w:rsidR="00954575">
        <w:t xml:space="preserve"> elsparkcyklar vid ett cykelställ behöver flyttas</w:t>
      </w:r>
      <w:r w:rsidR="001B6760">
        <w:t>, d</w:t>
      </w:r>
      <w:r w:rsidR="00F47A35">
        <w:t xml:space="preserve">etta trots att en användare kanske har parkerat korrekt enligt informationen i applikationen och </w:t>
      </w:r>
      <w:proofErr w:type="spellStart"/>
      <w:r w:rsidR="00341B36">
        <w:t>geofencingsystemet</w:t>
      </w:r>
      <w:proofErr w:type="spellEnd"/>
      <w:r w:rsidR="00341B36">
        <w:t xml:space="preserve">. </w:t>
      </w:r>
      <w:r w:rsidR="00911D21">
        <w:t>Varken</w:t>
      </w:r>
      <w:r w:rsidR="00954575">
        <w:t>, lagstiftaren</w:t>
      </w:r>
      <w:r w:rsidR="00C34AAD">
        <w:rPr>
          <w:rStyle w:val="Fotnotsreferens"/>
        </w:rPr>
        <w:footnoteReference w:id="2"/>
      </w:r>
      <w:r w:rsidR="00954575">
        <w:t>,</w:t>
      </w:r>
      <w:r w:rsidR="00911D21">
        <w:t xml:space="preserve"> kommun eller operatörer vill ha ett system </w:t>
      </w:r>
      <w:r w:rsidR="00121713">
        <w:t xml:space="preserve">som </w:t>
      </w:r>
      <w:r w:rsidR="00911D21">
        <w:t>där stora delar av företagets fordonsflotta fortlöpande måste flyttas och därefter lösas ut vilket inträffar när parkeringsförbud implementeras utan tydlig</w:t>
      </w:r>
      <w:r w:rsidR="00341B36">
        <w:t xml:space="preserve"> </w:t>
      </w:r>
      <w:proofErr w:type="spellStart"/>
      <w:r w:rsidR="00341B36">
        <w:t>geofencing</w:t>
      </w:r>
      <w:proofErr w:type="spellEnd"/>
      <w:r w:rsidR="00341B36">
        <w:t xml:space="preserve"> och tydlig markering i den fysiska miljön. </w:t>
      </w:r>
    </w:p>
    <w:p w14:paraId="04FC11EB" w14:textId="77777777" w:rsidR="00911D21" w:rsidRDefault="00911D21" w:rsidP="00911D21">
      <w:pPr>
        <w:pStyle w:val="Rubrik3"/>
      </w:pPr>
      <w:bookmarkStart w:id="5" w:name="_Toc134518916"/>
      <w:r>
        <w:t>Ej reglerad parkering</w:t>
      </w:r>
      <w:bookmarkEnd w:id="5"/>
    </w:p>
    <w:p w14:paraId="55481F30" w14:textId="09D17FD0" w:rsidR="00911D21" w:rsidRDefault="00911D21" w:rsidP="00911D21">
      <w:r>
        <w:t xml:space="preserve">På platser där det inte införs ett parkeringsförbud </w:t>
      </w:r>
      <w:r w:rsidR="005514D5">
        <w:t>eller</w:t>
      </w:r>
      <w:r>
        <w:t xml:space="preserve"> </w:t>
      </w:r>
      <w:proofErr w:type="spellStart"/>
      <w:r>
        <w:t>geofencing</w:t>
      </w:r>
      <w:proofErr w:type="spellEnd"/>
      <w:r>
        <w:t xml:space="preserve"> för delade elsparkcyklar bli</w:t>
      </w:r>
      <w:r w:rsidR="00BC5FD6">
        <w:t>r</w:t>
      </w:r>
      <w:r>
        <w:t xml:space="preserve"> det tillåtet att parkera fritt så länge det inte sker på ett trafikfarligt sätt eller så att de hindrar framkomligheten. Göteborgs </w:t>
      </w:r>
      <w:r w:rsidR="00D41CFA">
        <w:t>S</w:t>
      </w:r>
      <w:r>
        <w:t>tad kan dock välja att antingen inte ordna några dedikerade</w:t>
      </w:r>
      <w:r w:rsidR="00BC5FD6">
        <w:t xml:space="preserve"> parkeringar för</w:t>
      </w:r>
      <w:r>
        <w:t xml:space="preserve"> </w:t>
      </w:r>
      <w:r w:rsidR="005B5622">
        <w:t>mikromobilitet</w:t>
      </w:r>
      <w:r w:rsidR="00496F98">
        <w:t>,</w:t>
      </w:r>
      <w:r>
        <w:t xml:space="preserve"> eller att styra användare att ställa elsparkcyklarna på ordade platser för elsparkcyklar genom att erbjuda sådana i attraktiva lägen. Båda dessa typer av parkeringar är dock rent juridiskt samma,</w:t>
      </w:r>
      <w:r w:rsidR="00944DC8">
        <w:t xml:space="preserve"> det</w:t>
      </w:r>
      <w:r>
        <w:t xml:space="preserve"> är tillåtet att parkera</w:t>
      </w:r>
      <w:r w:rsidR="00944DC8">
        <w:t xml:space="preserve"> fritt </w:t>
      </w:r>
      <w:r>
        <w:t>så länge det inte sker på ett trafikfarligt sätt eller så att de hindrar framkomligheten.</w:t>
      </w:r>
      <w:r w:rsidR="00674657">
        <w:t xml:space="preserve"> </w:t>
      </w:r>
      <w:r w:rsidR="009C6C62">
        <w:t xml:space="preserve">Den anordnade parkeringen </w:t>
      </w:r>
      <w:r w:rsidR="00824E5F">
        <w:t xml:space="preserve">skapar </w:t>
      </w:r>
      <w:r w:rsidR="00407C19">
        <w:t>då</w:t>
      </w:r>
      <w:r w:rsidR="00824E5F">
        <w:t xml:space="preserve"> enbart </w:t>
      </w:r>
      <w:r w:rsidR="00407C19">
        <w:t xml:space="preserve">ett </w:t>
      </w:r>
      <w:r w:rsidR="00824E5F">
        <w:t xml:space="preserve">incitament för ordnad parkering. </w:t>
      </w:r>
    </w:p>
    <w:p w14:paraId="6A48EEB5" w14:textId="130EC497" w:rsidR="00911D21" w:rsidRDefault="003F1487" w:rsidP="00DC279E">
      <w:r>
        <w:t>Utan</w:t>
      </w:r>
      <w:r w:rsidR="00911D21">
        <w:t xml:space="preserve"> </w:t>
      </w:r>
      <w:r w:rsidR="00B00B91">
        <w:t>an</w:t>
      </w:r>
      <w:r w:rsidR="00911D21">
        <w:t>ordna</w:t>
      </w:r>
      <w:r>
        <w:t xml:space="preserve">de </w:t>
      </w:r>
      <w:r w:rsidR="00F9330E">
        <w:t>parkeringar</w:t>
      </w:r>
      <w:r w:rsidR="00911D21">
        <w:t xml:space="preserve"> kommer </w:t>
      </w:r>
      <w:r w:rsidR="00A57DD6">
        <w:t>fordonen</w:t>
      </w:r>
      <w:r w:rsidR="00911D21">
        <w:t xml:space="preserve"> </w:t>
      </w:r>
      <w:r w:rsidR="00A57DD6">
        <w:t>ofta</w:t>
      </w:r>
      <w:r w:rsidR="00911D21">
        <w:t xml:space="preserve"> att spridas ut mer över området, eftersom olika användare har olika målpunkter och därmed parkerar på olika platser. Det finns både fördelar och nackdelar med detta. En fördel är att det inte blir en stor ansamling av elsparkcyklar eller stora ytor för parkering på en </w:t>
      </w:r>
      <w:r w:rsidR="00A57DD6">
        <w:t>specifik</w:t>
      </w:r>
      <w:r w:rsidR="00911D21">
        <w:t xml:space="preserve"> plats, vilket tar </w:t>
      </w:r>
      <w:r w:rsidR="008A1E8F">
        <w:t xml:space="preserve">stora </w:t>
      </w:r>
      <w:r w:rsidR="00911D21">
        <w:t>ytor i stadsrummet i anspråk</w:t>
      </w:r>
      <w:r w:rsidR="008A1E8F">
        <w:t xml:space="preserve"> och oftare utgör hinder för andra trafikanter</w:t>
      </w:r>
      <w:r w:rsidR="00911D21">
        <w:t xml:space="preserve">. En mer jämnt utspridd flotta använder ytor som är mindre till storleken, men på fler platser. En annan fördel är att användarna kan komma nära sin destination och starta sin resa från många olika platser, givet att det finns ett tillgängligt fordon, vilket ger en flexibilitet och attraktivitet. För </w:t>
      </w:r>
      <w:r w:rsidR="00F9330E">
        <w:lastRenderedPageBreak/>
        <w:t>Göteborgs Stad</w:t>
      </w:r>
      <w:r w:rsidR="00911D21">
        <w:t xml:space="preserve"> innebär flexibiliteten att parkeringar inte behöver flyttas och anpassas när verksamheter och aktiviteter byter lokaler eller plats.</w:t>
      </w:r>
      <w:r w:rsidR="006E1983">
        <w:t xml:space="preserve"> </w:t>
      </w:r>
      <w:r w:rsidR="00F9330E">
        <w:t>N</w:t>
      </w:r>
      <w:r w:rsidR="00911D21">
        <w:t xml:space="preserve">ackdelen är att det kan upplevas som stökigt när elsparkcyklar inte parkeras </w:t>
      </w:r>
      <w:r w:rsidR="00FF71C1">
        <w:t>på ett</w:t>
      </w:r>
      <w:r w:rsidR="00911D21">
        <w:t xml:space="preserve"> ordnat</w:t>
      </w:r>
      <w:r w:rsidR="00FF71C1">
        <w:t xml:space="preserve"> sätt</w:t>
      </w:r>
      <w:r w:rsidR="00911D21">
        <w:t xml:space="preserve">. Tillgängligheten för vissa funktionshindrade påverkas negativt när fordonen står parkerade på ledstråk eller intill fasader som vanligtvis används för navigering av till exempel synskadade. </w:t>
      </w:r>
      <w:r w:rsidR="00285DE4">
        <w:t>Delad mikromobilitet kan även ansamlas tillfälligt vid</w:t>
      </w:r>
      <w:r w:rsidR="00911D21">
        <w:t xml:space="preserve"> attraktiv</w:t>
      </w:r>
      <w:r w:rsidR="00285DE4">
        <w:t>a</w:t>
      </w:r>
      <w:r w:rsidR="00911D21">
        <w:t xml:space="preserve"> målpunkt,</w:t>
      </w:r>
      <w:r w:rsidR="00285DE4">
        <w:t xml:space="preserve"> vilket både är positivt ur aspekten att det då finns en funktion av anpassningsbarhet i transportsystemet vid tillfälliga behov men negativt att det blir oordning på den platser vid tillfället. </w:t>
      </w:r>
    </w:p>
    <w:p w14:paraId="0AFA8806" w14:textId="0E281357" w:rsidR="00911D21" w:rsidRDefault="00911D21" w:rsidP="00911D21">
      <w:r>
        <w:t xml:space="preserve">Att ha ordnad parkering men ingenting som tvingar </w:t>
      </w:r>
      <w:r w:rsidR="00A75C82">
        <w:t>en användare</w:t>
      </w:r>
      <w:r>
        <w:t xml:space="preserve"> att ställa </w:t>
      </w:r>
      <w:r w:rsidR="00A75C82">
        <w:t>sig</w:t>
      </w:r>
      <w:r>
        <w:t xml:space="preserve"> där kan på </w:t>
      </w:r>
      <w:r w:rsidR="00A75C82">
        <w:t>en specifik plats kan</w:t>
      </w:r>
      <w:r>
        <w:t xml:space="preserve"> vara att föredra då det bidrar till en tydligare användning av platsen, men samtidigt upprätthåller en viss flexibilitet. Om det </w:t>
      </w:r>
      <w:r w:rsidR="005F089E">
        <w:t>förekommer för många och tätt ansamlade mikromobilitetsfordon kan d</w:t>
      </w:r>
      <w:r>
        <w:t>et upplevs rörigt och ger en negativ inverkan på stadsmiljön och framkomligheten. Detta kan speciellt lämpa sig på platser där det finns många funktioner och många människor som vistas eller är i rörelse, men där ytorna ändå är väl tilltagna och det finns plats att anlägga så väl en ordnad parkering. Det förutsätter att den ordnade parkeringen finns i attraktiva lägen som blir naturliga att använda. Göteborgs Stad placerade ut liknande parkeringar under 2022 i olika lägen</w:t>
      </w:r>
      <w:r w:rsidR="0039723C">
        <w:t>, och</w:t>
      </w:r>
      <w:r>
        <w:t xml:space="preserve"> </w:t>
      </w:r>
      <w:r w:rsidR="0039723C">
        <w:t>p</w:t>
      </w:r>
      <w:r>
        <w:t xml:space="preserve">å platser </w:t>
      </w:r>
      <w:r w:rsidR="0039723C">
        <w:t xml:space="preserve">med </w:t>
      </w:r>
      <w:r>
        <w:t xml:space="preserve">god placering </w:t>
      </w:r>
      <w:r w:rsidR="0039723C">
        <w:t>går det att observera</w:t>
      </w:r>
      <w:r>
        <w:t xml:space="preserve"> en mycket god efterlevnad och marginell parkering utanför den frivilliga parkeringsplatsen. På platser där kompromisser med andra intressen tvingade fram mindre lämpliga platser sker betydande mindre parkering frivilligt i parkeringsplatserna. </w:t>
      </w:r>
    </w:p>
    <w:p w14:paraId="34B1AFB4" w14:textId="5C9D9FE5" w:rsidR="00F25E6E" w:rsidRDefault="00F25E6E" w:rsidP="00F25E6E">
      <w:pPr>
        <w:pStyle w:val="Rubrik2"/>
      </w:pPr>
      <w:bookmarkStart w:id="6" w:name="_Toc134518917"/>
      <w:r>
        <w:t xml:space="preserve">Princip för </w:t>
      </w:r>
      <w:r w:rsidR="00BA752C">
        <w:t>reglerad parkering</w:t>
      </w:r>
      <w:bookmarkEnd w:id="6"/>
    </w:p>
    <w:p w14:paraId="34B443B0" w14:textId="48842720" w:rsidR="00BA752C" w:rsidRPr="00BA752C" w:rsidRDefault="00BA752C" w:rsidP="00BA752C">
      <w:r>
        <w:t xml:space="preserve">Med bakgrund i ovan beskrivning bedöms det inte möjligt att </w:t>
      </w:r>
      <w:r w:rsidR="007D3DAB">
        <w:t xml:space="preserve">definiera en generell princip med kriterier för vilken det kan bedömas lämpligt med reglerad eller ej reglerad parkering. </w:t>
      </w:r>
      <w:r w:rsidR="008904BE">
        <w:t xml:space="preserve">Tillvägagångssättet </w:t>
      </w:r>
      <w:r w:rsidR="00D42F68">
        <w:t>är</w:t>
      </w:r>
      <w:r w:rsidR="007A103F">
        <w:t xml:space="preserve"> bedömning av område och gata </w:t>
      </w:r>
      <w:r w:rsidR="00D42F68">
        <w:t>genom</w:t>
      </w:r>
      <w:r w:rsidR="008904BE">
        <w:t xml:space="preserve"> h</w:t>
      </w:r>
      <w:r w:rsidR="007D3DAB">
        <w:t xml:space="preserve">uvudsakliga kriterier </w:t>
      </w:r>
      <w:r w:rsidR="00996355">
        <w:t>exempelvis:</w:t>
      </w:r>
      <w:r w:rsidR="00680667">
        <w:t xml:space="preserve"> </w:t>
      </w:r>
      <w:r w:rsidR="00864BCD">
        <w:t>gatustruktur</w:t>
      </w:r>
      <w:r w:rsidR="005C513C">
        <w:t xml:space="preserve"> </w:t>
      </w:r>
      <w:r w:rsidR="00996355">
        <w:t>och</w:t>
      </w:r>
      <w:r w:rsidR="005C513C">
        <w:t xml:space="preserve"> t</w:t>
      </w:r>
      <w:r w:rsidR="0087583A">
        <w:t>illgång till möbleringzoner</w:t>
      </w:r>
      <w:r w:rsidR="005C513C">
        <w:t xml:space="preserve">, antal </w:t>
      </w:r>
      <w:r w:rsidR="0087583A">
        <w:t>cykelparkering</w:t>
      </w:r>
      <w:r w:rsidR="00766D47">
        <w:t>ar</w:t>
      </w:r>
      <w:r w:rsidR="005C513C">
        <w:t xml:space="preserve"> och </w:t>
      </w:r>
      <w:r w:rsidR="00996355">
        <w:t>mått på</w:t>
      </w:r>
      <w:r w:rsidR="005C513C">
        <w:t xml:space="preserve"> gångbana. Vidare påverkar också platsens ändamål och syfte med resorna samt antalet och typ av målpunkter beslutet. Varje område måste därför bedömas och utvecklas för sig om tjänsten för delad mikromobilitet och annan påverkan av reglerad parkering ska genomföras på bästa möjliga sätt. Det </w:t>
      </w:r>
      <w:r w:rsidR="00D42F68">
        <w:t>är</w:t>
      </w:r>
      <w:r w:rsidR="005C513C">
        <w:t xml:space="preserve"> inte möjligt att generalisera varje områdes</w:t>
      </w:r>
      <w:r w:rsidR="006C3454">
        <w:t xml:space="preserve"> eller gångbanors lämplighet</w:t>
      </w:r>
      <w:r w:rsidR="005C513C">
        <w:t xml:space="preserve"> för reglerad parkering. </w:t>
      </w:r>
    </w:p>
    <w:p w14:paraId="61080DA4" w14:textId="77777777" w:rsidR="00A35B9E" w:rsidRDefault="00A35B9E">
      <w:pPr>
        <w:spacing w:after="240" w:line="240" w:lineRule="auto"/>
        <w:rPr>
          <w:rFonts w:asciiTheme="majorHAnsi" w:eastAsiaTheme="majorEastAsia" w:hAnsiTheme="majorHAnsi" w:cstheme="majorBidi"/>
          <w:b/>
          <w:color w:val="0D0D0D" w:themeColor="text1" w:themeTint="F2"/>
          <w:sz w:val="50"/>
          <w:szCs w:val="32"/>
        </w:rPr>
      </w:pPr>
      <w:r>
        <w:br w:type="page"/>
      </w:r>
    </w:p>
    <w:p w14:paraId="5FD91ADA" w14:textId="76602212" w:rsidR="00E919B3" w:rsidRDefault="00663BEF" w:rsidP="00E919B3">
      <w:pPr>
        <w:pStyle w:val="Rubrik1"/>
      </w:pPr>
      <w:bookmarkStart w:id="7" w:name="_Toc134518918"/>
      <w:r>
        <w:lastRenderedPageBreak/>
        <w:t>Utformningsp</w:t>
      </w:r>
      <w:r w:rsidR="00E919B3">
        <w:t>rinciper</w:t>
      </w:r>
      <w:bookmarkEnd w:id="7"/>
    </w:p>
    <w:p w14:paraId="0D20D150" w14:textId="63FDDCC1" w:rsidR="00911D21" w:rsidRDefault="00911D21" w:rsidP="00663BEF">
      <w:pPr>
        <w:pStyle w:val="Rubrik2"/>
      </w:pPr>
      <w:bookmarkStart w:id="8" w:name="_Toc134518919"/>
      <w:r>
        <w:t>Utformning</w:t>
      </w:r>
      <w:bookmarkEnd w:id="8"/>
    </w:p>
    <w:p w14:paraId="3F0A9239" w14:textId="0D419B1D" w:rsidR="00911D21" w:rsidRDefault="00911D21" w:rsidP="00911D21">
      <w:r>
        <w:t xml:space="preserve">Delad mikromobilitet ställer nya krav på utformningen av parkering. Göteborgs Stads </w:t>
      </w:r>
      <w:r w:rsidR="00AB357D">
        <w:t xml:space="preserve">nuvarande </w:t>
      </w:r>
      <w:r>
        <w:t xml:space="preserve">cykelparkering ska ge varje fordon låsningsmöjlighet i cykelramen och blir därför tätt placerade pollare med låsbara öglor. </w:t>
      </w:r>
      <w:r w:rsidR="00D35183">
        <w:t xml:space="preserve">Dessa ställ </w:t>
      </w:r>
      <w:r>
        <w:t>ger en struktur som cykelanvändaren tvingas följa för att uppnå god låsbarhet. Delad mikromobilitet saknar behov av fastlåsning</w:t>
      </w:r>
      <w:r w:rsidR="00E3188D">
        <w:t xml:space="preserve">, </w:t>
      </w:r>
      <w:r>
        <w:t xml:space="preserve">men har ett behov av </w:t>
      </w:r>
      <w:r w:rsidR="00C37C81">
        <w:t xml:space="preserve">strukturell </w:t>
      </w:r>
      <w:r>
        <w:t xml:space="preserve">ordning för att uppnå </w:t>
      </w:r>
      <w:r w:rsidR="00E3188D">
        <w:t xml:space="preserve">en </w:t>
      </w:r>
      <w:r>
        <w:t>strukturerad parkering. Struktur är också viktigt för att säkerställa</w:t>
      </w:r>
      <w:r w:rsidR="000F7198">
        <w:t xml:space="preserve"> en</w:t>
      </w:r>
      <w:r>
        <w:t xml:space="preserve"> trafiksäker integration med övriga trafikslag</w:t>
      </w:r>
      <w:r w:rsidR="001869A3">
        <w:t>.</w:t>
      </w:r>
    </w:p>
    <w:p w14:paraId="13987C56" w14:textId="756B599B" w:rsidR="00911D21" w:rsidRDefault="00911D21" w:rsidP="00911D21">
      <w:pPr>
        <w:rPr>
          <w:lang w:eastAsia="sv-SE"/>
        </w:rPr>
      </w:pPr>
      <w:r>
        <w:t xml:space="preserve">I arbetet med utformningsprinciper har också övriga behov för parkering av mikromobilitet tagits hänsyn till, för att skapa ett flexibelt och tolerant system som kan användas </w:t>
      </w:r>
      <w:r w:rsidR="00E43917">
        <w:t xml:space="preserve">för parkering av </w:t>
      </w:r>
      <w:r w:rsidR="00BF725F">
        <w:t>många olika typer av mikromobilitetsfordon.</w:t>
      </w:r>
      <w:r>
        <w:t xml:space="preserve"> P</w:t>
      </w:r>
      <w:r>
        <w:rPr>
          <w:lang w:eastAsia="sv-SE"/>
        </w:rPr>
        <w:t xml:space="preserve">arkeringsytorna </w:t>
      </w:r>
      <w:r w:rsidR="00BF725F">
        <w:rPr>
          <w:lang w:eastAsia="sv-SE"/>
        </w:rPr>
        <w:t>kommer</w:t>
      </w:r>
      <w:r>
        <w:rPr>
          <w:lang w:eastAsia="sv-SE"/>
        </w:rPr>
        <w:t xml:space="preserve"> där</w:t>
      </w:r>
      <w:r w:rsidR="00BF725F">
        <w:rPr>
          <w:lang w:eastAsia="sv-SE"/>
        </w:rPr>
        <w:t>med att</w:t>
      </w:r>
      <w:r>
        <w:rPr>
          <w:lang w:eastAsia="sv-SE"/>
        </w:rPr>
        <w:t xml:space="preserve"> </w:t>
      </w:r>
      <w:r w:rsidR="00BF725F">
        <w:rPr>
          <w:lang w:eastAsia="sv-SE"/>
        </w:rPr>
        <w:t>erbjuda möjlighet för</w:t>
      </w:r>
      <w:r>
        <w:rPr>
          <w:lang w:eastAsia="sv-SE"/>
        </w:rPr>
        <w:t xml:space="preserve"> ordnad parkering </w:t>
      </w:r>
      <w:r w:rsidR="00BF725F">
        <w:rPr>
          <w:lang w:eastAsia="sv-SE"/>
        </w:rPr>
        <w:t>av</w:t>
      </w:r>
      <w:r>
        <w:rPr>
          <w:lang w:eastAsia="sv-SE"/>
        </w:rPr>
        <w:t xml:space="preserve"> </w:t>
      </w:r>
      <w:r w:rsidR="008C0427">
        <w:rPr>
          <w:lang w:eastAsia="sv-SE"/>
        </w:rPr>
        <w:t xml:space="preserve">dagens </w:t>
      </w:r>
      <w:r>
        <w:rPr>
          <w:lang w:eastAsia="sv-SE"/>
        </w:rPr>
        <w:t xml:space="preserve">delade mikromobilitetstjänster, men </w:t>
      </w:r>
      <w:r w:rsidR="00BF725F">
        <w:rPr>
          <w:lang w:eastAsia="sv-SE"/>
        </w:rPr>
        <w:t>kan</w:t>
      </w:r>
      <w:r>
        <w:rPr>
          <w:lang w:eastAsia="sv-SE"/>
        </w:rPr>
        <w:t xml:space="preserve"> även nyttjas </w:t>
      </w:r>
      <w:r w:rsidR="00BF725F">
        <w:rPr>
          <w:lang w:eastAsia="sv-SE"/>
        </w:rPr>
        <w:t>för</w:t>
      </w:r>
      <w:r>
        <w:rPr>
          <w:lang w:eastAsia="sv-SE"/>
        </w:rPr>
        <w:t xml:space="preserve"> parkering av </w:t>
      </w:r>
      <w:r w:rsidR="00615632">
        <w:rPr>
          <w:lang w:eastAsia="sv-SE"/>
        </w:rPr>
        <w:t>privat</w:t>
      </w:r>
      <w:r>
        <w:rPr>
          <w:lang w:eastAsia="sv-SE"/>
        </w:rPr>
        <w:t>ägda elsparkcyklar, lådcyklar, permobil, moped</w:t>
      </w:r>
      <w:r w:rsidR="00EC7483">
        <w:rPr>
          <w:lang w:eastAsia="sv-SE"/>
        </w:rPr>
        <w:t xml:space="preserve"> </w:t>
      </w:r>
      <w:r>
        <w:rPr>
          <w:lang w:eastAsia="sv-SE"/>
        </w:rPr>
        <w:t xml:space="preserve">klass II </w:t>
      </w:r>
      <w:r w:rsidR="008154A8">
        <w:rPr>
          <w:lang w:eastAsia="sv-SE"/>
        </w:rPr>
        <w:t>och framtida typer av mikromobilitet</w:t>
      </w:r>
      <w:r>
        <w:rPr>
          <w:lang w:eastAsia="sv-SE"/>
        </w:rPr>
        <w:t>. P</w:t>
      </w:r>
      <w:r w:rsidR="008C0427">
        <w:rPr>
          <w:lang w:eastAsia="sv-SE"/>
        </w:rPr>
        <w:t>rivat</w:t>
      </w:r>
      <w:r>
        <w:rPr>
          <w:lang w:eastAsia="sv-SE"/>
        </w:rPr>
        <w:t xml:space="preserve">ägda cyklar ska i första hand parkeras i någon av </w:t>
      </w:r>
      <w:r w:rsidR="008154A8">
        <w:rPr>
          <w:lang w:eastAsia="sv-SE"/>
        </w:rPr>
        <w:t>de befintliga cykelparkeringarna</w:t>
      </w:r>
      <w:r>
        <w:rPr>
          <w:lang w:eastAsia="sv-SE"/>
        </w:rPr>
        <w:t xml:space="preserve"> med bättre möjlighet till fastlåsning, men det är viktigt att den föreslagna utformningen möjliggör </w:t>
      </w:r>
      <w:r w:rsidR="002E4FA7">
        <w:rPr>
          <w:lang w:eastAsia="sv-SE"/>
        </w:rPr>
        <w:t>parkering</w:t>
      </w:r>
      <w:r>
        <w:rPr>
          <w:lang w:eastAsia="sv-SE"/>
        </w:rPr>
        <w:t xml:space="preserve"> </w:t>
      </w:r>
      <w:r w:rsidR="00A95779">
        <w:rPr>
          <w:lang w:eastAsia="sv-SE"/>
        </w:rPr>
        <w:t>också</w:t>
      </w:r>
      <w:r>
        <w:rPr>
          <w:lang w:eastAsia="sv-SE"/>
        </w:rPr>
        <w:t xml:space="preserve"> </w:t>
      </w:r>
      <w:r w:rsidR="004311E4">
        <w:rPr>
          <w:lang w:eastAsia="sv-SE"/>
        </w:rPr>
        <w:t xml:space="preserve">av </w:t>
      </w:r>
      <w:r>
        <w:rPr>
          <w:lang w:eastAsia="sv-SE"/>
        </w:rPr>
        <w:t>privata cyklar</w:t>
      </w:r>
      <w:r w:rsidR="00A764FF">
        <w:rPr>
          <w:lang w:eastAsia="sv-SE"/>
        </w:rPr>
        <w:t>.</w:t>
      </w:r>
      <w:r>
        <w:rPr>
          <w:lang w:eastAsia="sv-SE"/>
        </w:rPr>
        <w:t xml:space="preserve"> </w:t>
      </w:r>
      <w:r w:rsidR="008154A8">
        <w:rPr>
          <w:lang w:eastAsia="sv-SE"/>
        </w:rPr>
        <w:t>Därför föreslås en</w:t>
      </w:r>
      <w:r w:rsidR="00A764FF">
        <w:rPr>
          <w:lang w:eastAsia="sv-SE"/>
        </w:rPr>
        <w:t xml:space="preserve"> flexibel utformning</w:t>
      </w:r>
      <w:r w:rsidR="002166F6">
        <w:rPr>
          <w:lang w:eastAsia="sv-SE"/>
        </w:rPr>
        <w:t xml:space="preserve"> som möjliggör parkering av olika typer av fordon</w:t>
      </w:r>
      <w:r w:rsidR="008154A8">
        <w:rPr>
          <w:lang w:eastAsia="sv-SE"/>
        </w:rPr>
        <w:t>. Det</w:t>
      </w:r>
      <w:r w:rsidR="00A764FF">
        <w:rPr>
          <w:lang w:eastAsia="sv-SE"/>
        </w:rPr>
        <w:t xml:space="preserve"> är särskilt viktig</w:t>
      </w:r>
      <w:r w:rsidR="002166F6">
        <w:rPr>
          <w:lang w:eastAsia="sv-SE"/>
        </w:rPr>
        <w:t xml:space="preserve"> för </w:t>
      </w:r>
      <w:r w:rsidR="001106CA">
        <w:rPr>
          <w:lang w:eastAsia="sv-SE"/>
        </w:rPr>
        <w:t>cykelfordon</w:t>
      </w:r>
      <w:r w:rsidR="008154A8">
        <w:rPr>
          <w:lang w:eastAsia="sv-SE"/>
        </w:rPr>
        <w:t xml:space="preserve"> </w:t>
      </w:r>
      <w:r w:rsidR="002166F6">
        <w:rPr>
          <w:lang w:eastAsia="sv-SE"/>
        </w:rPr>
        <w:t>där</w:t>
      </w:r>
      <w:r>
        <w:rPr>
          <w:lang w:eastAsia="sv-SE"/>
        </w:rPr>
        <w:t xml:space="preserve"> utvecklingen av fordon och tjänster sker i högre takt än </w:t>
      </w:r>
      <w:r w:rsidR="002166F6">
        <w:rPr>
          <w:lang w:eastAsia="sv-SE"/>
        </w:rPr>
        <w:t xml:space="preserve">utbyggnaden av </w:t>
      </w:r>
      <w:r>
        <w:rPr>
          <w:lang w:eastAsia="sv-SE"/>
        </w:rPr>
        <w:t xml:space="preserve">parkeringsinfrastruktur. </w:t>
      </w:r>
    </w:p>
    <w:p w14:paraId="5BE6AABC" w14:textId="7E9942F9" w:rsidR="00911D21" w:rsidRDefault="00911D21" w:rsidP="00911D21">
      <w:pPr>
        <w:rPr>
          <w:lang w:eastAsia="sv-SE"/>
        </w:rPr>
      </w:pPr>
      <w:r>
        <w:rPr>
          <w:lang w:eastAsia="sv-SE"/>
        </w:rPr>
        <w:t xml:space="preserve">Utformningen tar avstamp i befintlig utrustning i Göteborgs Stad och Göteborgs </w:t>
      </w:r>
      <w:r w:rsidR="00555CC2">
        <w:rPr>
          <w:lang w:eastAsia="sv-SE"/>
        </w:rPr>
        <w:t>s</w:t>
      </w:r>
      <w:r>
        <w:rPr>
          <w:lang w:eastAsia="sv-SE"/>
        </w:rPr>
        <w:t>tadsmiljöpolicy gällande form</w:t>
      </w:r>
      <w:r w:rsidR="008154A8">
        <w:rPr>
          <w:lang w:eastAsia="sv-SE"/>
        </w:rPr>
        <w:t xml:space="preserve"> och färg</w:t>
      </w:r>
      <w:r>
        <w:rPr>
          <w:lang w:eastAsia="sv-SE"/>
        </w:rPr>
        <w:t xml:space="preserve">språket. Det är utformat för att spegla formspråket av befintliga cykelpollare men har ändå en särskiljande struktur och färgsättning. </w:t>
      </w:r>
    </w:p>
    <w:p w14:paraId="74050A8B" w14:textId="076B8615" w:rsidR="008926BD" w:rsidRPr="008926BD" w:rsidRDefault="00911D21" w:rsidP="008926BD">
      <w:pPr>
        <w:pStyle w:val="Rubrik3"/>
        <w:rPr>
          <w:bCs/>
          <w:iCs/>
        </w:rPr>
      </w:pPr>
      <w:bookmarkStart w:id="9" w:name="_Toc132643290"/>
      <w:bookmarkStart w:id="10" w:name="_Toc134518920"/>
      <w:r w:rsidRPr="00663BEF">
        <w:rPr>
          <w:rStyle w:val="Starkbetoning"/>
          <w:b w:val="0"/>
          <w:i w:val="0"/>
          <w:color w:val="0D0D0D" w:themeColor="text1" w:themeTint="F2"/>
        </w:rPr>
        <w:t>Färg</w:t>
      </w:r>
      <w:bookmarkEnd w:id="9"/>
      <w:bookmarkEnd w:id="10"/>
    </w:p>
    <w:p w14:paraId="0A7B49E1" w14:textId="6039E649" w:rsidR="00F272B1" w:rsidRPr="002F0EE0" w:rsidRDefault="00F272B1" w:rsidP="00F272B1">
      <w:pPr>
        <w:rPr>
          <w:i/>
          <w:iCs/>
        </w:rPr>
      </w:pPr>
      <w:r w:rsidRPr="002F0EE0">
        <w:rPr>
          <w:i/>
          <w:iCs/>
        </w:rPr>
        <w:t xml:space="preserve">Färgen är vid </w:t>
      </w:r>
      <w:r w:rsidR="00AB743E" w:rsidRPr="002F0EE0">
        <w:rPr>
          <w:i/>
          <w:iCs/>
        </w:rPr>
        <w:t xml:space="preserve">datum för fastställande av planen inte bestämt och diskussion pågår. Avsnittet nedan baseras på </w:t>
      </w:r>
      <w:r w:rsidR="002F0EE0" w:rsidRPr="002F0EE0">
        <w:rPr>
          <w:i/>
          <w:iCs/>
        </w:rPr>
        <w:t>den ursprungliga idén</w:t>
      </w:r>
      <w:r w:rsidR="00D50B6A">
        <w:rPr>
          <w:i/>
          <w:iCs/>
        </w:rPr>
        <w:t xml:space="preserve"> och med </w:t>
      </w:r>
      <w:r w:rsidR="0004430B">
        <w:rPr>
          <w:i/>
          <w:iCs/>
        </w:rPr>
        <w:t xml:space="preserve">anledning av tidsbegränsning har inte nya illustrationer tagits fram. Färgen </w:t>
      </w:r>
      <w:r w:rsidR="001106CA">
        <w:rPr>
          <w:i/>
          <w:iCs/>
        </w:rPr>
        <w:t>ska inte ses som en inriktning</w:t>
      </w:r>
      <w:r w:rsidR="002F0EE0" w:rsidRPr="002F0EE0">
        <w:rPr>
          <w:i/>
          <w:iCs/>
        </w:rPr>
        <w:t xml:space="preserve">. </w:t>
      </w:r>
      <w:r w:rsidR="0004430B">
        <w:rPr>
          <w:i/>
          <w:iCs/>
        </w:rPr>
        <w:t>Färg har dock en viktig roll att skapa igenkännbarhet och tydliggöra för användare vad det är för syfte med parkering</w:t>
      </w:r>
      <w:r w:rsidR="0005466B">
        <w:rPr>
          <w:i/>
          <w:iCs/>
        </w:rPr>
        <w:t xml:space="preserve">sytan. </w:t>
      </w:r>
    </w:p>
    <w:p w14:paraId="24D87C7C" w14:textId="77777777" w:rsidR="00911D21" w:rsidRPr="00235087" w:rsidRDefault="00911D21" w:rsidP="00911D21">
      <w:pPr>
        <w:pStyle w:val="Rubrik3"/>
      </w:pPr>
      <w:bookmarkStart w:id="11" w:name="_Toc132643291"/>
      <w:bookmarkStart w:id="12" w:name="_Toc134518921"/>
      <w:r w:rsidRPr="00235087">
        <w:rPr>
          <w:rStyle w:val="Starkbetoning"/>
          <w:b w:val="0"/>
          <w:i w:val="0"/>
          <w:color w:val="0D0D0D" w:themeColor="text1" w:themeTint="F2"/>
        </w:rPr>
        <w:t>Form</w:t>
      </w:r>
      <w:bookmarkEnd w:id="11"/>
      <w:bookmarkEnd w:id="12"/>
    </w:p>
    <w:p w14:paraId="202C690E" w14:textId="59C70BBD" w:rsidR="00911D21" w:rsidRDefault="00911D21" w:rsidP="00911D21">
      <w:pPr>
        <w:rPr>
          <w:lang w:eastAsia="sv-SE"/>
        </w:rPr>
      </w:pPr>
      <w:r>
        <w:rPr>
          <w:lang w:eastAsia="sv-SE"/>
        </w:rPr>
        <w:t xml:space="preserve">Parkeringsytor för mikromobilitet får en egen struktur med anpassat mått mellan utrustningarna som gör den bättre lämpad för parkering av </w:t>
      </w:r>
      <w:r w:rsidR="00C067B3">
        <w:rPr>
          <w:lang w:eastAsia="sv-SE"/>
        </w:rPr>
        <w:t>bred</w:t>
      </w:r>
      <w:r w:rsidR="00D91A23">
        <w:rPr>
          <w:lang w:eastAsia="sv-SE"/>
        </w:rPr>
        <w:t>a</w:t>
      </w:r>
      <w:r>
        <w:rPr>
          <w:lang w:eastAsia="sv-SE"/>
        </w:rPr>
        <w:t xml:space="preserve"> mikromobilitet</w:t>
      </w:r>
      <w:r w:rsidR="00D91A23">
        <w:rPr>
          <w:lang w:eastAsia="sv-SE"/>
        </w:rPr>
        <w:t>sfordon</w:t>
      </w:r>
      <w:r>
        <w:rPr>
          <w:lang w:eastAsia="sv-SE"/>
        </w:rPr>
        <w:t xml:space="preserve"> så som lådcyklar</w:t>
      </w:r>
      <w:r w:rsidR="00D91A23">
        <w:rPr>
          <w:lang w:eastAsia="sv-SE"/>
        </w:rPr>
        <w:t xml:space="preserve"> samt för högre kapacitet mellan utrustningen av</w:t>
      </w:r>
      <w:r w:rsidR="001C0FF7">
        <w:rPr>
          <w:lang w:eastAsia="sv-SE"/>
        </w:rPr>
        <w:t xml:space="preserve"> </w:t>
      </w:r>
      <w:r w:rsidR="00D91A23">
        <w:rPr>
          <w:lang w:eastAsia="sv-SE"/>
        </w:rPr>
        <w:t>exempelvis elsparkcyklar</w:t>
      </w:r>
      <w:r>
        <w:rPr>
          <w:lang w:eastAsia="sv-SE"/>
        </w:rPr>
        <w:t>. Tillsammans med färgen bidrar det till att särskilja ytan från befintlig cykelparkering</w:t>
      </w:r>
      <w:r w:rsidR="00D91A23">
        <w:rPr>
          <w:lang w:eastAsia="sv-SE"/>
        </w:rPr>
        <w:t xml:space="preserve"> och därmed</w:t>
      </w:r>
      <w:r w:rsidR="00A45E96">
        <w:rPr>
          <w:lang w:eastAsia="sv-SE"/>
        </w:rPr>
        <w:t xml:space="preserve"> signalera delningstjänst</w:t>
      </w:r>
      <w:r>
        <w:rPr>
          <w:lang w:eastAsia="sv-SE"/>
        </w:rPr>
        <w:t xml:space="preserve">. Vid val av utrustning har ett mjukt formspråk eftersträvats, vilket samspelar väl med </w:t>
      </w:r>
      <w:r w:rsidR="00F9330E">
        <w:rPr>
          <w:lang w:eastAsia="sv-SE"/>
        </w:rPr>
        <w:t>Göteborgs Stad</w:t>
      </w:r>
      <w:r>
        <w:rPr>
          <w:lang w:eastAsia="sv-SE"/>
        </w:rPr>
        <w:t xml:space="preserve">s befintliga utrustningar för cykelparkering. </w:t>
      </w:r>
      <w:r>
        <w:rPr>
          <w:lang w:eastAsia="sv-SE"/>
        </w:rPr>
        <w:lastRenderedPageBreak/>
        <w:t xml:space="preserve">Konceptet byggs upp av två utrustningar för uppställning och låsning av mikromobilitet, se </w:t>
      </w:r>
      <w:r>
        <w:rPr>
          <w:lang w:eastAsia="sv-SE"/>
        </w:rPr>
        <w:fldChar w:fldCharType="begin"/>
      </w:r>
      <w:r>
        <w:rPr>
          <w:lang w:eastAsia="sv-SE"/>
        </w:rPr>
        <w:instrText xml:space="preserve"> REF _Ref125650368 \h </w:instrText>
      </w:r>
      <w:r>
        <w:rPr>
          <w:lang w:eastAsia="sv-SE"/>
        </w:rPr>
      </w:r>
      <w:r>
        <w:rPr>
          <w:lang w:eastAsia="sv-SE"/>
        </w:rPr>
        <w:fldChar w:fldCharType="separate"/>
      </w:r>
      <w:r>
        <w:t xml:space="preserve">Figur </w:t>
      </w:r>
      <w:r>
        <w:rPr>
          <w:lang w:eastAsia="sv-SE"/>
        </w:rPr>
        <w:fldChar w:fldCharType="end"/>
      </w:r>
      <w:r w:rsidR="00EA3261">
        <w:rPr>
          <w:lang w:eastAsia="sv-SE"/>
        </w:rPr>
        <w:t xml:space="preserve">1 &amp; 2. </w:t>
      </w:r>
    </w:p>
    <w:p w14:paraId="62C706EA" w14:textId="6DA116AB" w:rsidR="00911D21" w:rsidRDefault="00911D21" w:rsidP="00911D21">
      <w:pPr>
        <w:keepNext/>
      </w:pPr>
      <w:r>
        <w:rPr>
          <w:noProof/>
        </w:rPr>
        <w:drawing>
          <wp:inline distT="0" distB="0" distL="0" distR="0" wp14:anchorId="1BCBFC78" wp14:editId="16ECD987">
            <wp:extent cx="1676129" cy="1130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pic:cNvPicPr/>
                  </pic:nvPicPr>
                  <pic:blipFill rotWithShape="1">
                    <a:blip r:embed="rId12">
                      <a:extLst>
                        <a:ext uri="{28A0092B-C50C-407E-A947-70E740481C1C}">
                          <a14:useLocalDpi xmlns:a14="http://schemas.microsoft.com/office/drawing/2010/main" val="0"/>
                        </a:ext>
                      </a:extLst>
                    </a:blip>
                    <a:srcRect l="25478" t="16731" r="49010" b="49500"/>
                    <a:stretch/>
                  </pic:blipFill>
                  <pic:spPr bwMode="auto">
                    <a:xfrm>
                      <a:off x="0" y="0"/>
                      <a:ext cx="1718882" cy="1158884"/>
                    </a:xfrm>
                    <a:prstGeom prst="rect">
                      <a:avLst/>
                    </a:prstGeom>
                    <a:ln>
                      <a:noFill/>
                    </a:ln>
                    <a:extLst>
                      <a:ext uri="{53640926-AAD7-44D8-BBD7-CCE9431645EC}">
                        <a14:shadowObscured xmlns:a14="http://schemas.microsoft.com/office/drawing/2010/main"/>
                      </a:ext>
                    </a:extLst>
                  </pic:spPr>
                </pic:pic>
              </a:graphicData>
            </a:graphic>
          </wp:inline>
        </w:drawing>
      </w:r>
    </w:p>
    <w:p w14:paraId="08612E21" w14:textId="52C48D78" w:rsidR="00911D21" w:rsidRDefault="00911D21" w:rsidP="00911D21">
      <w:pPr>
        <w:pStyle w:val="Beskrivning"/>
      </w:pPr>
      <w:bookmarkStart w:id="13" w:name="_Ref125650368"/>
      <w:r>
        <w:t xml:space="preserve">Figur </w:t>
      </w:r>
      <w:r>
        <w:fldChar w:fldCharType="begin"/>
      </w:r>
      <w:r>
        <w:instrText>SEQ Figur \* ARABIC</w:instrText>
      </w:r>
      <w:r>
        <w:fldChar w:fldCharType="separate"/>
      </w:r>
      <w:r w:rsidR="00EA3261">
        <w:rPr>
          <w:noProof/>
        </w:rPr>
        <w:t>1</w:t>
      </w:r>
      <w:r>
        <w:fldChar w:fldCharType="end"/>
      </w:r>
      <w:bookmarkEnd w:id="13"/>
      <w:r>
        <w:t xml:space="preserve">- Cykelställ Sheffield från </w:t>
      </w:r>
      <w:proofErr w:type="spellStart"/>
      <w:r>
        <w:t>Falco</w:t>
      </w:r>
      <w:proofErr w:type="spellEnd"/>
      <w:r>
        <w:t xml:space="preserve"> (artikelnummer 02.004.000). Utrustningen är 750 mm bred med en rördiameter på 42 mm. Utrustningen monteras så att den når en topphöjd av 700 mm över markytan, vilket är något lägre än standardhöjd för cykelställ. </w:t>
      </w:r>
      <w:r w:rsidR="0005466B">
        <w:t>Färgen är inte besluta</w:t>
      </w:r>
      <w:r w:rsidR="00E42E15">
        <w:t>d</w:t>
      </w:r>
      <w:r w:rsidR="0005466B">
        <w:t xml:space="preserve">. </w:t>
      </w:r>
    </w:p>
    <w:p w14:paraId="298A5621" w14:textId="3B16FC6A" w:rsidR="00A476AB" w:rsidRPr="00A476AB" w:rsidRDefault="00A476AB" w:rsidP="00A476AB">
      <w:r>
        <w:rPr>
          <w:noProof/>
        </w:rPr>
        <w:drawing>
          <wp:inline distT="0" distB="0" distL="0" distR="0" wp14:anchorId="7BDE52D5" wp14:editId="1B1CBDE7">
            <wp:extent cx="2727960" cy="115594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pic:cNvPicPr/>
                  </pic:nvPicPr>
                  <pic:blipFill rotWithShape="1">
                    <a:blip r:embed="rId13" cstate="print">
                      <a:extLst>
                        <a:ext uri="{28A0092B-C50C-407E-A947-70E740481C1C}">
                          <a14:useLocalDpi xmlns:a14="http://schemas.microsoft.com/office/drawing/2010/main" val="0"/>
                        </a:ext>
                      </a:extLst>
                    </a:blip>
                    <a:srcRect l="13299" t="8612" r="35528" b="48819"/>
                    <a:stretch/>
                  </pic:blipFill>
                  <pic:spPr bwMode="auto">
                    <a:xfrm>
                      <a:off x="0" y="0"/>
                      <a:ext cx="2854799" cy="1209686"/>
                    </a:xfrm>
                    <a:prstGeom prst="rect">
                      <a:avLst/>
                    </a:prstGeom>
                    <a:ln>
                      <a:noFill/>
                    </a:ln>
                    <a:extLst>
                      <a:ext uri="{53640926-AAD7-44D8-BBD7-CCE9431645EC}">
                        <a14:shadowObscured xmlns:a14="http://schemas.microsoft.com/office/drawing/2010/main"/>
                      </a:ext>
                    </a:extLst>
                  </pic:spPr>
                </pic:pic>
              </a:graphicData>
            </a:graphic>
          </wp:inline>
        </w:drawing>
      </w:r>
    </w:p>
    <w:p w14:paraId="133369C7" w14:textId="383744F3" w:rsidR="00911D21" w:rsidRDefault="00911D21" w:rsidP="00911D21">
      <w:pPr>
        <w:pStyle w:val="Beskrivning"/>
      </w:pPr>
      <w:bookmarkStart w:id="14" w:name="_Ref125650382"/>
      <w:r>
        <w:t xml:space="preserve">Figur </w:t>
      </w:r>
      <w:r>
        <w:fldChar w:fldCharType="begin"/>
      </w:r>
      <w:r>
        <w:instrText>SEQ Figur \* ARABIC</w:instrText>
      </w:r>
      <w:r>
        <w:fldChar w:fldCharType="separate"/>
      </w:r>
      <w:r w:rsidR="00EA3261">
        <w:rPr>
          <w:noProof/>
        </w:rPr>
        <w:t>2</w:t>
      </w:r>
      <w:r>
        <w:fldChar w:fldCharType="end"/>
      </w:r>
      <w:bookmarkEnd w:id="14"/>
      <w:r>
        <w:t xml:space="preserve">- Cykelställ Sheffield från </w:t>
      </w:r>
      <w:proofErr w:type="spellStart"/>
      <w:r>
        <w:t>Falco</w:t>
      </w:r>
      <w:proofErr w:type="spellEnd"/>
      <w:r>
        <w:t xml:space="preserve"> (artikelnummer 02.102.000). Utrustningen är 1800 mm bred med en rördiameter på 42 mm. Utrustningen monteras så att den når en topphöjd av 700 mm över markytan, vilket är något lägre än standardhöjd för cykelställ. </w:t>
      </w:r>
      <w:r w:rsidR="0005466B">
        <w:t>Färgen är inte beslutad.</w:t>
      </w:r>
    </w:p>
    <w:p w14:paraId="5E8A19D2" w14:textId="77777777" w:rsidR="00093CA0" w:rsidRDefault="00911D21" w:rsidP="00093CA0">
      <w:pPr>
        <w:pStyle w:val="Rubrik2"/>
        <w:rPr>
          <w:rStyle w:val="Starkbetoning"/>
          <w:b/>
          <w:bCs w:val="0"/>
          <w:i w:val="0"/>
          <w:iCs w:val="0"/>
          <w:color w:val="0D0D0D" w:themeColor="text1" w:themeTint="F2"/>
        </w:rPr>
      </w:pPr>
      <w:bookmarkStart w:id="15" w:name="_Toc132643292"/>
      <w:bookmarkStart w:id="16" w:name="_Toc134518922"/>
      <w:r w:rsidRPr="00093CA0">
        <w:rPr>
          <w:rStyle w:val="Starkbetoning"/>
          <w:b/>
          <w:bCs w:val="0"/>
          <w:i w:val="0"/>
          <w:iCs w:val="0"/>
          <w:color w:val="0D0D0D" w:themeColor="text1" w:themeTint="F2"/>
        </w:rPr>
        <w:t>Placering</w:t>
      </w:r>
      <w:bookmarkEnd w:id="15"/>
      <w:bookmarkEnd w:id="16"/>
    </w:p>
    <w:p w14:paraId="6E547F12" w14:textId="1A98BA11" w:rsidR="00986D94" w:rsidRDefault="00986D94" w:rsidP="00986D94">
      <w:r>
        <w:t xml:space="preserve">I stadsmiljön ska många funktioner rymmas så som cykelparkering, vistelse, framkomlighet, bilparkering, </w:t>
      </w:r>
      <w:r w:rsidR="00C52AC4">
        <w:t>parkering för rörelsehindrad</w:t>
      </w:r>
      <w:r>
        <w:t>, lastplatser för varutransporter, sopkärl, belysningsarmaturer</w:t>
      </w:r>
      <w:r w:rsidR="004311E4">
        <w:t>, vägmärken</w:t>
      </w:r>
      <w:r>
        <w:t xml:space="preserve"> och mycket mer. I många fall är det svårt att hitta en lämplig plats utan att påverka de funktioner som finns på platsen idag. Prioriteringen behöver göras enligt styrande dokument. Följande principer för placering av parkeringsplatser för delad mikromobilitet ska styra valet av parkering. </w:t>
      </w:r>
    </w:p>
    <w:p w14:paraId="3A9BC4BC" w14:textId="77777777" w:rsidR="00986D94" w:rsidRDefault="00986D94" w:rsidP="00986D94">
      <w:pPr>
        <w:pStyle w:val="Liststycke"/>
        <w:ind w:left="360"/>
      </w:pPr>
      <w:r>
        <w:t>Övergripande principer för placering</w:t>
      </w:r>
    </w:p>
    <w:p w14:paraId="04D7290E" w14:textId="77777777" w:rsidR="00986D94" w:rsidRDefault="00986D94" w:rsidP="00986D94">
      <w:pPr>
        <w:pStyle w:val="Liststycke"/>
        <w:numPr>
          <w:ilvl w:val="0"/>
          <w:numId w:val="5"/>
        </w:numPr>
      </w:pPr>
      <w:r>
        <w:t>Ytan bör vara väl synlig på flera håll, exempelvis i öppna stadsrum eller i närheten av korsningspunkter mellan gator.</w:t>
      </w:r>
    </w:p>
    <w:p w14:paraId="4D4EBFDF" w14:textId="36C13217" w:rsidR="00986D94" w:rsidRDefault="00986D94" w:rsidP="00986D94">
      <w:pPr>
        <w:pStyle w:val="Liststycke"/>
        <w:numPr>
          <w:ilvl w:val="0"/>
          <w:numId w:val="5"/>
        </w:numPr>
      </w:pPr>
      <w:r>
        <w:t xml:space="preserve">Ytan bör placeras i närheten av viktiga målpunkter, kollektivtrafik och besökspunkter. </w:t>
      </w:r>
    </w:p>
    <w:p w14:paraId="6123BA48" w14:textId="77777777" w:rsidR="00986D94" w:rsidRDefault="00986D94" w:rsidP="00986D94">
      <w:pPr>
        <w:pStyle w:val="Liststycke"/>
        <w:numPr>
          <w:ilvl w:val="0"/>
          <w:numId w:val="5"/>
        </w:numPr>
      </w:pPr>
      <w:r>
        <w:t xml:space="preserve">Ytan bör placeras i nivå med utpekad körbana för cykel och enpersonsfordon för att användare ska kunna ta sig till och från ytan fritt från hinder och förebygga felaktig användning på gångbana. </w:t>
      </w:r>
    </w:p>
    <w:p w14:paraId="32AE480E" w14:textId="15088BB1" w:rsidR="00986D94" w:rsidRDefault="00986D94" w:rsidP="00986D94">
      <w:pPr>
        <w:pStyle w:val="Liststycke"/>
        <w:numPr>
          <w:ilvl w:val="0"/>
          <w:numId w:val="5"/>
        </w:numPr>
      </w:pPr>
      <w:r>
        <w:t xml:space="preserve">Placering på gångyta ska i möjligaste mån undvikas, men kan övervägas </w:t>
      </w:r>
      <w:r w:rsidR="0016510D">
        <w:t>om ingen annan möjlighet finns</w:t>
      </w:r>
      <w:r>
        <w:t xml:space="preserve"> sig eller vid anslutning till torg </w:t>
      </w:r>
      <w:r w:rsidR="0016510D">
        <w:t>från exempelvis gångfartsområde.</w:t>
      </w:r>
    </w:p>
    <w:p w14:paraId="630F0A24" w14:textId="76057B9A" w:rsidR="00986D94" w:rsidRDefault="00986D94" w:rsidP="00986D94">
      <w:pPr>
        <w:pStyle w:val="Liststycke"/>
        <w:numPr>
          <w:ilvl w:val="0"/>
          <w:numId w:val="5"/>
        </w:numPr>
      </w:pPr>
      <w:r>
        <w:t xml:space="preserve">Placering av ytan bör anpassas så att den samspelar med platsens befintliga utformning och följer platsens befintliga riktningar, </w:t>
      </w:r>
      <w:r>
        <w:lastRenderedPageBreak/>
        <w:t>exempelvis gränser mellan markmaterial, markmönster</w:t>
      </w:r>
      <w:r w:rsidR="0016510D">
        <w:t xml:space="preserve"> och</w:t>
      </w:r>
      <w:r>
        <w:t xml:space="preserve"> utrustningar</w:t>
      </w:r>
      <w:r w:rsidR="0016510D">
        <w:t>.</w:t>
      </w:r>
    </w:p>
    <w:p w14:paraId="5304E4BD" w14:textId="77777777" w:rsidR="00986D94" w:rsidRDefault="00986D94" w:rsidP="00986D94">
      <w:pPr>
        <w:pStyle w:val="Liststycke"/>
        <w:numPr>
          <w:ilvl w:val="0"/>
          <w:numId w:val="5"/>
        </w:numPr>
      </w:pPr>
      <w:r>
        <w:t>Ytan bör placeras så att den inte utgör en barriär för befintlig gång, led- eller cykelstråk.</w:t>
      </w:r>
    </w:p>
    <w:p w14:paraId="78055E94" w14:textId="5D13D128" w:rsidR="00100747" w:rsidRDefault="00FE199C" w:rsidP="00AF4B8D">
      <w:r>
        <w:t>P</w:t>
      </w:r>
      <w:r w:rsidR="00100747">
        <w:t xml:space="preserve">arkering av delad mikromobilitet </w:t>
      </w:r>
      <w:r>
        <w:t>vid befintlig i</w:t>
      </w:r>
      <w:r w:rsidR="00100747">
        <w:t>nfrastruktur för privat cykling</w:t>
      </w:r>
      <w:r>
        <w:t xml:space="preserve"> ska</w:t>
      </w:r>
      <w:r w:rsidR="00100747">
        <w:t xml:space="preserve"> undvika</w:t>
      </w:r>
      <w:r>
        <w:t>s</w:t>
      </w:r>
      <w:r w:rsidR="00100747">
        <w:t xml:space="preserve"> </w:t>
      </w:r>
      <w:r w:rsidR="00D86835">
        <w:t xml:space="preserve">som </w:t>
      </w:r>
      <w:r w:rsidR="00100747">
        <w:t>regel, eftersom att åtgärda en målkonflikt med gångtrafik genom att öka målkonflikten med ett annat högt prioriterat färdsätt</w:t>
      </w:r>
      <w:r w:rsidR="0054168D">
        <w:t>, cykel,</w:t>
      </w:r>
      <w:r w:rsidR="00100747">
        <w:t xml:space="preserve"> inte bedömts vara en fungerande lösning på problemet. </w:t>
      </w:r>
      <w:r w:rsidR="00C91C4D">
        <w:t>Utformningen av</w:t>
      </w:r>
      <w:r w:rsidR="00100747">
        <w:t xml:space="preserve"> cykelparkering för privat cykling och delad mikromobilitet </w:t>
      </w:r>
      <w:r w:rsidR="00C91C4D">
        <w:t xml:space="preserve">skiljer sig </w:t>
      </w:r>
      <w:r w:rsidR="00100747">
        <w:t>åt.</w:t>
      </w:r>
      <w:r w:rsidR="00C91C4D" w:rsidRPr="00C91C4D">
        <w:t xml:space="preserve"> </w:t>
      </w:r>
      <w:r w:rsidR="00100747">
        <w:t xml:space="preserve">Cykelparkering är dessutom endast utbyggd i de centrala stadsdelarna och i nära anslutning till viktiga målpunkter. </w:t>
      </w:r>
    </w:p>
    <w:p w14:paraId="7DC80272" w14:textId="2D38BD62" w:rsidR="00986D94" w:rsidRDefault="00986D94" w:rsidP="00986D94">
      <w:r>
        <w:t>Parkering för mikromobilitet bör i första hand placeras inom befintlig yta för längs</w:t>
      </w:r>
      <w:r w:rsidR="00272E05">
        <w:t xml:space="preserve">gående </w:t>
      </w:r>
      <w:r>
        <w:t xml:space="preserve">parkeringar, företrädesvis ytor avsedda för personbilar. Detta går i linje med </w:t>
      </w:r>
      <w:r w:rsidR="004A7141">
        <w:t>de</w:t>
      </w:r>
      <w:r w:rsidR="00645F31">
        <w:t>n</w:t>
      </w:r>
      <w:r w:rsidR="004A7141">
        <w:t xml:space="preserve"> politiskt beslutade</w:t>
      </w:r>
      <w:r>
        <w:t xml:space="preserve"> stadsmiljö</w:t>
      </w:r>
      <w:r w:rsidR="00645F31">
        <w:t>planen</w:t>
      </w:r>
      <w:r>
        <w:t xml:space="preserve"> och Göteborgs Stads prioriterade strategier att minska motortrafikarbetet och främja cyklande</w:t>
      </w:r>
      <w:r w:rsidR="00BD7A14">
        <w:t xml:space="preserve"> samt budgetuppdrag för 2023 om </w:t>
      </w:r>
      <w:r w:rsidR="00061798">
        <w:t xml:space="preserve">att </w:t>
      </w:r>
      <w:r w:rsidR="00061798" w:rsidRPr="00061798">
        <w:t>p-platser ska reserveras till en ökad andel gröna bilpooler och delningstjänster</w:t>
      </w:r>
      <w:r>
        <w:t xml:space="preserve">. Där sådan yta inte finns att tillgå kan ianspråktagande av lastzon övervägas, särskilt om det finns alternativa lastzoner i närheten. Vid behov kan lastzon flyttas några meter för att ge utrymme åt parkering för mikromobilitet. Kvarvarande parkeringsyta för personbilar eller lastzon bör vara tillräckligt stor för att rymma tänkt antal fordon inklusive manövreringsyta för dessa. </w:t>
      </w:r>
      <w:r w:rsidR="00E45368">
        <w:t>Slutligen</w:t>
      </w:r>
      <w:r>
        <w:t xml:space="preserve"> bör ytor med god kapacitet på gångbanor eller torgytor övervägas. Där kan även befintlig cykelparkering som har låg nyttjandegrad dedikeras eller ändras till </w:t>
      </w:r>
      <w:r w:rsidR="00FC4FC7">
        <w:t xml:space="preserve">parkering för </w:t>
      </w:r>
      <w:r>
        <w:t xml:space="preserve">delad mikromobilitet. </w:t>
      </w:r>
    </w:p>
    <w:p w14:paraId="7D12BCCE" w14:textId="6A83D55B" w:rsidR="00986D94" w:rsidRDefault="00986D94" w:rsidP="00986D94">
      <w:r>
        <w:t xml:space="preserve">Befintlig </w:t>
      </w:r>
      <w:r w:rsidR="00D50B6A">
        <w:t>parkering för rörelsehindrad</w:t>
      </w:r>
      <w:r>
        <w:t xml:space="preserve"> bör inte omvandlas till parkering för mikromobilitet men kan övervägas då behovet av</w:t>
      </w:r>
      <w:r w:rsidRPr="00C71B6A">
        <w:t xml:space="preserve"> parkering för mikromobilitet anses särskilt högt samt under förutsättning att det finns en alternativ </w:t>
      </w:r>
      <w:r w:rsidR="00061798">
        <w:t>parkering för rörelsehindrad</w:t>
      </w:r>
      <w:r w:rsidRPr="00C71B6A">
        <w:t xml:space="preserve"> i direkt anslutning.</w:t>
      </w:r>
    </w:p>
    <w:p w14:paraId="2B00396D" w14:textId="731579F6" w:rsidR="00911D21" w:rsidRDefault="00911D21" w:rsidP="00FB757F">
      <w:r>
        <w:rPr>
          <w:lang w:eastAsia="sv-SE"/>
        </w:rPr>
        <w:t xml:space="preserve">Vid placering av parkeringsytan i trafikmiljö används en kombination av de båda </w:t>
      </w:r>
      <w:proofErr w:type="spellStart"/>
      <w:r>
        <w:rPr>
          <w:lang w:eastAsia="sv-SE"/>
        </w:rPr>
        <w:t>cykelbågarna</w:t>
      </w:r>
      <w:proofErr w:type="spellEnd"/>
      <w:r>
        <w:rPr>
          <w:lang w:eastAsia="sv-SE"/>
        </w:rPr>
        <w:t xml:space="preserve">. </w:t>
      </w:r>
      <w:r>
        <w:t>Placerade invid varandra skapar de en tydlig struktur som uppmanar användarna att parkera sina mikromobilitetsfordon i anvisad riktning</w:t>
      </w:r>
      <w:r w:rsidR="00AB3EC1">
        <w:t>, samtidigt som det finns utrymme också för stö</w:t>
      </w:r>
      <w:r w:rsidR="00460F30">
        <w:t>rre fordon så som lådcyklar</w:t>
      </w:r>
      <w:r>
        <w:t xml:space="preserve">. Utrustningens bågform innebär </w:t>
      </w:r>
      <w:r w:rsidR="00460F30">
        <w:t xml:space="preserve">dessutom </w:t>
      </w:r>
      <w:r>
        <w:t xml:space="preserve">att den lämpar sig för ramlåsning av många olika typer av mikromobilitetsfordon samt att den kan fungera som stöd </w:t>
      </w:r>
      <w:r w:rsidR="0001043B">
        <w:t xml:space="preserve">och riktningsgivare </w:t>
      </w:r>
      <w:r>
        <w:t xml:space="preserve">för fordon som exempelvis elsparkcyklar. </w:t>
      </w:r>
    </w:p>
    <w:p w14:paraId="42A7D3A7" w14:textId="69B85176" w:rsidR="00911D21" w:rsidRDefault="008B621A" w:rsidP="00911D21">
      <w:pPr>
        <w:keepNext/>
      </w:pPr>
      <w:r>
        <w:rPr>
          <w:noProof/>
          <w:sz w:val="16"/>
          <w:szCs w:val="16"/>
        </w:rPr>
        <w:lastRenderedPageBreak/>
        <w:drawing>
          <wp:inline distT="0" distB="0" distL="0" distR="0" wp14:anchorId="5F1A171F" wp14:editId="5A290FF5">
            <wp:extent cx="4499610" cy="1875188"/>
            <wp:effectExtent l="0" t="0" r="0" b="0"/>
            <wp:docPr id="22" name="Picture 22" descr="En bild som visar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diagram&#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99610" cy="1875188"/>
                    </a:xfrm>
                    <a:prstGeom prst="rect">
                      <a:avLst/>
                    </a:prstGeom>
                  </pic:spPr>
                </pic:pic>
              </a:graphicData>
            </a:graphic>
          </wp:inline>
        </w:drawing>
      </w:r>
    </w:p>
    <w:p w14:paraId="3B6F8B54" w14:textId="645DDC2B" w:rsidR="00911D21" w:rsidRDefault="00911D21" w:rsidP="00911D21">
      <w:pPr>
        <w:pStyle w:val="Beskrivning"/>
      </w:pPr>
      <w:r>
        <w:t xml:space="preserve">Figur </w:t>
      </w:r>
      <w:r>
        <w:fldChar w:fldCharType="begin"/>
      </w:r>
      <w:r>
        <w:instrText>SEQ Figur \* ARABIC</w:instrText>
      </w:r>
      <w:r>
        <w:fldChar w:fldCharType="separate"/>
      </w:r>
      <w:r w:rsidR="00FB07E4">
        <w:rPr>
          <w:noProof/>
        </w:rPr>
        <w:t>3</w:t>
      </w:r>
      <w:r>
        <w:fldChar w:fldCharType="end"/>
      </w:r>
      <w:r>
        <w:t>- Placering av parkeringsyta för mikromobilitet i trafikmiljö.</w:t>
      </w:r>
    </w:p>
    <w:p w14:paraId="11926B7C" w14:textId="77777777" w:rsidR="00911D21" w:rsidRDefault="00911D21" w:rsidP="00911D21">
      <w:pPr>
        <w:pStyle w:val="Brdtext1"/>
        <w:keepNext/>
      </w:pPr>
      <w:r>
        <w:rPr>
          <w:noProof/>
        </w:rPr>
        <w:drawing>
          <wp:inline distT="0" distB="0" distL="0" distR="0" wp14:anchorId="1F37D898" wp14:editId="1E1205EB">
            <wp:extent cx="4145515" cy="2596119"/>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objekt 26"/>
                    <pic:cNvPicPr/>
                  </pic:nvPicPr>
                  <pic:blipFill rotWithShape="1">
                    <a:blip r:embed="rId15" cstate="print">
                      <a:extLst>
                        <a:ext uri="{28A0092B-C50C-407E-A947-70E740481C1C}">
                          <a14:useLocalDpi xmlns:a14="http://schemas.microsoft.com/office/drawing/2010/main" val="0"/>
                        </a:ext>
                      </a:extLst>
                    </a:blip>
                    <a:srcRect t="7352" b="4141"/>
                    <a:stretch/>
                  </pic:blipFill>
                  <pic:spPr bwMode="auto">
                    <a:xfrm>
                      <a:off x="0" y="0"/>
                      <a:ext cx="4146923" cy="2597001"/>
                    </a:xfrm>
                    <a:prstGeom prst="rect">
                      <a:avLst/>
                    </a:prstGeom>
                    <a:ln>
                      <a:noFill/>
                    </a:ln>
                    <a:extLst>
                      <a:ext uri="{53640926-AAD7-44D8-BBD7-CCE9431645EC}">
                        <a14:shadowObscured xmlns:a14="http://schemas.microsoft.com/office/drawing/2010/main"/>
                      </a:ext>
                    </a:extLst>
                  </pic:spPr>
                </pic:pic>
              </a:graphicData>
            </a:graphic>
          </wp:inline>
        </w:drawing>
      </w:r>
    </w:p>
    <w:p w14:paraId="393225BA" w14:textId="30D32060" w:rsidR="00911D21" w:rsidRPr="000B5F83" w:rsidRDefault="00911D21" w:rsidP="00911D21">
      <w:pPr>
        <w:pStyle w:val="Beskrivning"/>
      </w:pPr>
      <w:r>
        <w:t xml:space="preserve">Figur </w:t>
      </w:r>
      <w:r>
        <w:fldChar w:fldCharType="begin"/>
      </w:r>
      <w:r>
        <w:instrText>SEQ Figur \* ARABIC</w:instrText>
      </w:r>
      <w:r>
        <w:fldChar w:fldCharType="separate"/>
      </w:r>
      <w:r w:rsidR="00EA3261">
        <w:rPr>
          <w:noProof/>
        </w:rPr>
        <w:t>4</w:t>
      </w:r>
      <w:r>
        <w:fldChar w:fldCharType="end"/>
      </w:r>
      <w:r>
        <w:t>- Illustration som visar hur konceptet kan tillämpas vid placering i trafikmiljö.</w:t>
      </w:r>
    </w:p>
    <w:p w14:paraId="09C395B6" w14:textId="245852E8" w:rsidR="00911D21" w:rsidRDefault="00911D21" w:rsidP="00911D21">
      <w:r>
        <w:t>Den långa varianten av utrustning används vid placering av parkeringsytan i direkt anslutning till trafikmiljö</w:t>
      </w:r>
      <w:r w:rsidR="00286CB4">
        <w:t xml:space="preserve"> och </w:t>
      </w:r>
      <w:r w:rsidR="00273945">
        <w:t xml:space="preserve">har </w:t>
      </w:r>
      <w:r>
        <w:t xml:space="preserve">flera funktioner. Den används som inramning och styrande av parkeringsriktning, för fastlåsning av lådcykel och som skyddsbarriär mot passerande trafik. Utrustningen förses med vit reflextejp typ ATA, eller likvärdig, för ökad synlighet. Den korta modellen utgör parkeringsytans inre struktur. </w:t>
      </w:r>
    </w:p>
    <w:p w14:paraId="2F532C5A" w14:textId="0EB7B05E" w:rsidR="00911D21" w:rsidRDefault="00911D21" w:rsidP="00911D21">
      <w:r>
        <w:t>Utrustningarna monteras med höjden 700 mm över mark. Det är något lägre än vad som rekommenderas för cykelparkering. Modifieringen möjliggör smidigare fastlåsning av lådcykel och andra låga mikromobilitetsfordon och bidrar samtidigt till att ytterligare särskilja parkeringsytan från befintlig</w:t>
      </w:r>
      <w:r w:rsidR="009158C4">
        <w:t>a</w:t>
      </w:r>
      <w:r>
        <w:t xml:space="preserve"> cykelparkering</w:t>
      </w:r>
      <w:r w:rsidR="009158C4">
        <w:t>ar för privat cykling.</w:t>
      </w:r>
      <w:r>
        <w:t xml:space="preserve"> Utrustningarna monteras med fundament under mark eller med anordning för fastbultning i mark beroende på tidsperspektiv för placeringen. Fundament får ej sticka upp ovan mark eller på annat sätt vara synligt. </w:t>
      </w:r>
    </w:p>
    <w:p w14:paraId="24D94C3E" w14:textId="77777777" w:rsidR="00911D21" w:rsidRPr="00214C91" w:rsidRDefault="00911D21" w:rsidP="00911D21">
      <w:pPr>
        <w:pStyle w:val="Rubrik3"/>
      </w:pPr>
      <w:bookmarkStart w:id="17" w:name="_Toc132643293"/>
      <w:bookmarkStart w:id="18" w:name="_Toc134518923"/>
      <w:r w:rsidRPr="00214C91">
        <w:rPr>
          <w:rStyle w:val="Starkbetoning"/>
          <w:b w:val="0"/>
          <w:i w:val="0"/>
          <w:color w:val="0D0D0D" w:themeColor="text1" w:themeTint="F2"/>
        </w:rPr>
        <w:lastRenderedPageBreak/>
        <w:t>Placering i torgmiljö/gångbana</w:t>
      </w:r>
      <w:bookmarkEnd w:id="17"/>
      <w:bookmarkEnd w:id="18"/>
    </w:p>
    <w:p w14:paraId="3F4EAE4E" w14:textId="6CB32F53" w:rsidR="00911D21" w:rsidRPr="00683A55" w:rsidRDefault="00911D21" w:rsidP="00911D21">
      <w:r>
        <w:rPr>
          <w:lang w:eastAsia="sv-SE"/>
        </w:rPr>
        <w:t xml:space="preserve">Vid placering av parkeringsytan i torgmiljö eller på gångbana är det </w:t>
      </w:r>
      <w:r w:rsidR="00043DB6">
        <w:rPr>
          <w:lang w:eastAsia="sv-SE"/>
        </w:rPr>
        <w:t xml:space="preserve">mer </w:t>
      </w:r>
      <w:r>
        <w:rPr>
          <w:lang w:eastAsia="sv-SE"/>
        </w:rPr>
        <w:t>flexibelt att enbart använda den mindre av de båda utrustningarna</w:t>
      </w:r>
      <w:r w:rsidR="005856FE">
        <w:rPr>
          <w:lang w:eastAsia="sv-SE"/>
        </w:rPr>
        <w:t xml:space="preserve"> d</w:t>
      </w:r>
      <w:r>
        <w:rPr>
          <w:lang w:eastAsia="sv-SE"/>
        </w:rPr>
        <w:t>å behovet av inramning eller skyddsbarriär inte är nödvändigt i denna typ av miljö. Vid placering i torgmiljö eller på gångbana gäller</w:t>
      </w:r>
      <w:r w:rsidR="00D25420">
        <w:rPr>
          <w:lang w:eastAsia="sv-SE"/>
        </w:rPr>
        <w:t xml:space="preserve"> fortfarande</w:t>
      </w:r>
      <w:r>
        <w:rPr>
          <w:lang w:eastAsia="sv-SE"/>
        </w:rPr>
        <w:t xml:space="preserve"> samma höjd och monteringsanvisningar som i trafikmiljö. </w:t>
      </w:r>
      <w:r>
        <w:t>Detta förslag gör sig bäst om det placeras fristående från befintlig cykelparkering, för att undvika ett stökigt helhets</w:t>
      </w:r>
      <w:r w:rsidR="00014E11">
        <w:t>in</w:t>
      </w:r>
      <w:r>
        <w:t>tryck. Med fristående menas att de bör placeras minst några meter från befintliga ytor för cykelparkering. Vid placering bör kraven för hinderfri bredd för gång- och cykelbanor beaktas, enligt Teknisk handbok.</w:t>
      </w:r>
      <w:r w:rsidRPr="00FF2D26">
        <w:t xml:space="preserve"> </w:t>
      </w:r>
      <w:r>
        <w:t xml:space="preserve">Vid placering invid naturligt ledstråk bör avståndet mellan utrustningarna och det naturliga ledstråket uppgå till minst </w:t>
      </w:r>
      <w:r w:rsidR="00014E11">
        <w:t>1,4</w:t>
      </w:r>
      <w:r>
        <w:t xml:space="preserve"> meter.</w:t>
      </w:r>
    </w:p>
    <w:p w14:paraId="4881C0A0" w14:textId="6E807BF7" w:rsidR="00911D21" w:rsidRDefault="000E13A6" w:rsidP="00911D21">
      <w:pPr>
        <w:pStyle w:val="Brdtext"/>
      </w:pPr>
      <w:r>
        <w:rPr>
          <w:noProof/>
        </w:rPr>
        <w:drawing>
          <wp:inline distT="0" distB="0" distL="0" distR="0" wp14:anchorId="5220A72B" wp14:editId="0BDDA953">
            <wp:extent cx="4499610" cy="1942875"/>
            <wp:effectExtent l="0" t="0" r="0" b="635"/>
            <wp:docPr id="23" name="Picture 23" descr="En bild som visar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diagram&#10;&#10;Automatiskt genererad beskrivn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99610" cy="1942875"/>
                    </a:xfrm>
                    <a:prstGeom prst="rect">
                      <a:avLst/>
                    </a:prstGeom>
                  </pic:spPr>
                </pic:pic>
              </a:graphicData>
            </a:graphic>
          </wp:inline>
        </w:drawing>
      </w:r>
    </w:p>
    <w:p w14:paraId="1925BE36" w14:textId="2D6C48F9" w:rsidR="00EA3261" w:rsidRDefault="00911D21" w:rsidP="00911D21">
      <w:pPr>
        <w:pStyle w:val="Beskrivning"/>
      </w:pPr>
      <w:r>
        <w:t xml:space="preserve">Figur </w:t>
      </w:r>
      <w:r>
        <w:fldChar w:fldCharType="begin"/>
      </w:r>
      <w:r>
        <w:instrText>SEQ Figur \* ARABIC</w:instrText>
      </w:r>
      <w:r>
        <w:fldChar w:fldCharType="separate"/>
      </w:r>
      <w:r w:rsidR="00EA3261">
        <w:rPr>
          <w:noProof/>
        </w:rPr>
        <w:t>5</w:t>
      </w:r>
      <w:r>
        <w:fldChar w:fldCharType="end"/>
      </w:r>
      <w:r>
        <w:t>- Placering av parkeringsyta för mikromobilitet i torgmiljö eller på gångbana.</w:t>
      </w:r>
    </w:p>
    <w:p w14:paraId="6EF226D8" w14:textId="77777777" w:rsidR="00911D21" w:rsidRDefault="00911D21" w:rsidP="00911D21">
      <w:pPr>
        <w:pStyle w:val="Rubrik3"/>
        <w:rPr>
          <w:lang w:eastAsia="sv-SE"/>
        </w:rPr>
      </w:pPr>
      <w:bookmarkStart w:id="19" w:name="_Toc134518924"/>
      <w:r>
        <w:rPr>
          <w:lang w:eastAsia="sv-SE"/>
        </w:rPr>
        <w:t>Tillfällig placering</w:t>
      </w:r>
      <w:bookmarkEnd w:id="19"/>
    </w:p>
    <w:p w14:paraId="5AC9160B" w14:textId="40DCAABB" w:rsidR="00911D21" w:rsidRDefault="00636DAB" w:rsidP="00911D21">
      <w:pPr>
        <w:rPr>
          <w:lang w:eastAsia="sv-SE"/>
        </w:rPr>
      </w:pPr>
      <w:r>
        <w:rPr>
          <w:noProof/>
          <w:lang w:eastAsia="sv-SE"/>
        </w:rPr>
        <mc:AlternateContent>
          <mc:Choice Requires="wpg">
            <w:drawing>
              <wp:anchor distT="0" distB="0" distL="114300" distR="114300" simplePos="0" relativeHeight="251658243" behindDoc="0" locked="0" layoutInCell="1" allowOverlap="1" wp14:anchorId="6C8E9C73" wp14:editId="08C14DE2">
                <wp:simplePos x="0" y="0"/>
                <wp:positionH relativeFrom="margin">
                  <wp:align>left</wp:align>
                </wp:positionH>
                <wp:positionV relativeFrom="paragraph">
                  <wp:posOffset>872119</wp:posOffset>
                </wp:positionV>
                <wp:extent cx="5039360" cy="2837180"/>
                <wp:effectExtent l="0" t="0" r="8890" b="1270"/>
                <wp:wrapTopAndBottom/>
                <wp:docPr id="1" name="Group 1"/>
                <wp:cNvGraphicFramePr/>
                <a:graphic xmlns:a="http://schemas.openxmlformats.org/drawingml/2006/main">
                  <a:graphicData uri="http://schemas.microsoft.com/office/word/2010/wordprocessingGroup">
                    <wpg:wgp>
                      <wpg:cNvGrpSpPr/>
                      <wpg:grpSpPr>
                        <a:xfrm>
                          <a:off x="0" y="0"/>
                          <a:ext cx="5039360" cy="2837180"/>
                          <a:chOff x="0" y="0"/>
                          <a:chExt cx="5039360" cy="2837180"/>
                        </a:xfrm>
                      </wpg:grpSpPr>
                      <wps:wsp>
                        <wps:cNvPr id="8" name="Text Box 4"/>
                        <wps:cNvSpPr txBox="1"/>
                        <wps:spPr>
                          <a:xfrm>
                            <a:off x="125095" y="694713"/>
                            <a:ext cx="2317750" cy="444500"/>
                          </a:xfrm>
                          <a:prstGeom prst="rect">
                            <a:avLst/>
                          </a:prstGeom>
                          <a:solidFill>
                            <a:prstClr val="white"/>
                          </a:solidFill>
                          <a:ln>
                            <a:noFill/>
                          </a:ln>
                        </wps:spPr>
                        <wps:txbx>
                          <w:txbxContent>
                            <w:p w14:paraId="08D35B4E" w14:textId="24DA7904" w:rsidR="00911D21" w:rsidRPr="000C2E27" w:rsidRDefault="00911D21" w:rsidP="00636DAB">
                              <w:pPr>
                                <w:pStyle w:val="Bildtext"/>
                                <w:rPr>
                                  <w:noProof/>
                                  <w:szCs w:val="24"/>
                                </w:rPr>
                              </w:pPr>
                              <w:r>
                                <w:t xml:space="preserve">Figur </w:t>
                              </w:r>
                              <w:r>
                                <w:fldChar w:fldCharType="begin"/>
                              </w:r>
                              <w:r>
                                <w:instrText>SEQ Figur \* ARABIC</w:instrText>
                              </w:r>
                              <w:r>
                                <w:fldChar w:fldCharType="separate"/>
                              </w:r>
                              <w:r w:rsidR="00EA3261">
                                <w:rPr>
                                  <w:noProof/>
                                </w:rPr>
                                <w:t>6</w:t>
                              </w:r>
                              <w:r>
                                <w:fldChar w:fldCharType="end"/>
                              </w:r>
                              <w:r>
                                <w:t xml:space="preserve"> – Utförande av tillfällig parkeringsplats för elsparkcykla</w:t>
                              </w:r>
                              <w:r w:rsidR="00636DAB">
                                <w:t>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0" name="Picture 3" descr="Parkeringsruta för elsparkcyklar på Gustav Adolfs torg. Bild Göteborgs Sta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9360" cy="2837180"/>
                          </a:xfrm>
                          <a:prstGeom prst="rect">
                            <a:avLst/>
                          </a:prstGeom>
                          <a:noFill/>
                          <a:ln>
                            <a:noFill/>
                          </a:ln>
                        </pic:spPr>
                      </pic:pic>
                    </wpg:wgp>
                  </a:graphicData>
                </a:graphic>
              </wp:anchor>
            </w:drawing>
          </mc:Choice>
          <mc:Fallback>
            <w:pict>
              <v:group w14:anchorId="6C8E9C73" id="Group 1" o:spid="_x0000_s1028" style="position:absolute;margin-left:0;margin-top:68.65pt;width:396.8pt;height:223.4pt;z-index:251658243;mso-position-horizontal:left;mso-position-horizontal-relative:margin" coordsize="50393,283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">
                <v:shape id="Text Box 4" o:spid="_x0000_s1029" type="#_x0000_t202" style="position:absolute;left:1250;top:6947;width:23178;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08D35B4E" w14:textId="24DA7904" w:rsidR="00911D21" w:rsidRPr="000C2E27" w:rsidRDefault="00911D21" w:rsidP="00636DAB">
                        <w:pPr>
                          <w:pStyle w:val="Bildtext"/>
                          <w:rPr>
                            <w:noProof/>
                            <w:szCs w:val="24"/>
                          </w:rPr>
                        </w:pPr>
                        <w:r>
                          <w:t xml:space="preserve">Figur </w:t>
                        </w:r>
                        <w:r>
                          <w:fldChar w:fldCharType="begin"/>
                        </w:r>
                        <w:r>
                          <w:instrText>SEQ Figur \* ARABIC</w:instrText>
                        </w:r>
                        <w:r>
                          <w:fldChar w:fldCharType="separate"/>
                        </w:r>
                        <w:r w:rsidR="00EA3261">
                          <w:rPr>
                            <w:noProof/>
                          </w:rPr>
                          <w:t>6</w:t>
                        </w:r>
                        <w:r>
                          <w:fldChar w:fldCharType="end"/>
                        </w:r>
                        <w:r>
                          <w:t xml:space="preserve"> – Utförande av tillfällig parkeringsplats för elsparkcykla</w:t>
                        </w:r>
                        <w:r w:rsidR="00636DAB">
                          <w:t>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alt="Parkeringsruta för elsparkcyklar på Gustav Adolfs torg. Bild Göteborgs Stad" style="position:absolute;width:50393;height:28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">
                  <v:imagedata r:id="rId18" o:title="Parkeringsruta för elsparkcyklar på Gustav Adolfs torg"/>
                </v:shape>
                <w10:wrap type="topAndBottom" anchorx="margin"/>
              </v:group>
            </w:pict>
          </mc:Fallback>
        </mc:AlternateContent>
      </w:r>
      <w:r w:rsidR="00911D21">
        <w:rPr>
          <w:lang w:eastAsia="sv-SE"/>
        </w:rPr>
        <w:t xml:space="preserve">Göteborgs Stad har sedan tidigare ett koncept för tillfälliga parkeringsplatser, då enbart för delade elsparkcyklar där ytan målas ut med vit markeringsfärg och skyltas med nedan skylt. Denna placering kan användas både i gatumiljö och gångbana/torgmiljö. </w:t>
      </w:r>
    </w:p>
    <w:p w14:paraId="2A205929" w14:textId="206522D6" w:rsidR="00B25706" w:rsidRDefault="00AA39E7" w:rsidP="00B25706">
      <w:pPr>
        <w:pStyle w:val="Rubrik2"/>
      </w:pPr>
      <w:bookmarkStart w:id="20" w:name="_Toc134518925"/>
      <w:r>
        <w:lastRenderedPageBreak/>
        <w:t xml:space="preserve">Risker och </w:t>
      </w:r>
      <w:r w:rsidR="00E76C1F">
        <w:t>utmaningar</w:t>
      </w:r>
      <w:bookmarkEnd w:id="20"/>
    </w:p>
    <w:p w14:paraId="2EDB71FC" w14:textId="12238267" w:rsidR="004D5135" w:rsidRDefault="00B25706" w:rsidP="00E12283">
      <w:r>
        <w:t xml:space="preserve">Stadsmiljöförvaltningen planerar för att reglera parkering </w:t>
      </w:r>
      <w:r w:rsidR="000A3156">
        <w:t>Inom Vallgraven</w:t>
      </w:r>
      <w:r>
        <w:t xml:space="preserve"> och Drottningtorget från och med 1 oktober</w:t>
      </w:r>
      <w:r w:rsidR="003C67DA">
        <w:t xml:space="preserve"> 2023</w:t>
      </w:r>
      <w:r>
        <w:t xml:space="preserve"> </w:t>
      </w:r>
      <w:r w:rsidR="00D32319">
        <w:t xml:space="preserve">till följd av </w:t>
      </w:r>
      <w:r>
        <w:t>stadsmiljönämnden</w:t>
      </w:r>
      <w:r w:rsidR="00D32319">
        <w:t>s beslut</w:t>
      </w:r>
      <w:r w:rsidR="00887196">
        <w:t xml:space="preserve"> om att fram plan för införande av parkeringsförbud</w:t>
      </w:r>
      <w:r w:rsidR="00EA3261" w:rsidRPr="00EA3261">
        <w:t xml:space="preserve"> med intention att införa reglerad parkering från</w:t>
      </w:r>
      <w:r w:rsidR="00531E04">
        <w:t xml:space="preserve"> 2023-09-01 (SMN </w:t>
      </w:r>
      <w:r w:rsidR="00C0745F">
        <w:t>2023-03-30</w:t>
      </w:r>
      <w:r w:rsidR="00C9356F">
        <w:t xml:space="preserve"> §64)</w:t>
      </w:r>
      <w:r w:rsidR="00EA3261">
        <w:t>.</w:t>
      </w:r>
      <w:r>
        <w:t xml:space="preserve"> </w:t>
      </w:r>
      <w:r w:rsidR="00C9356F">
        <w:t>Stadsmiljöförvaltningens</w:t>
      </w:r>
      <w:r>
        <w:t xml:space="preserve"> tidigare plan utgick från principen att parkeringsplatserna ska vara på plats innan parkering för delad mikromobilitet regleras, i syfte att minimera eventuell negativ påverkan av ett införande. </w:t>
      </w:r>
      <w:r w:rsidR="00667065">
        <w:t xml:space="preserve">Med anledning av stadsmiljönämndens </w:t>
      </w:r>
      <w:r w:rsidR="00C9356F">
        <w:t>beslut</w:t>
      </w:r>
      <w:r w:rsidR="00667065">
        <w:t xml:space="preserve"> </w:t>
      </w:r>
      <w:r>
        <w:t xml:space="preserve">föreslås att parkering regleras den 1 oktober 2023 </w:t>
      </w:r>
      <w:r w:rsidR="000A3156">
        <w:t>Inom Vallgraven</w:t>
      </w:r>
      <w:r>
        <w:t xml:space="preserve"> </w:t>
      </w:r>
      <w:r w:rsidR="00EA3261">
        <w:t>innan</w:t>
      </w:r>
      <w:r>
        <w:t xml:space="preserve"> parkeringsplatser</w:t>
      </w:r>
      <w:r w:rsidR="00EA3261">
        <w:t xml:space="preserve"> byggs ut</w:t>
      </w:r>
      <w:r>
        <w:t>.</w:t>
      </w:r>
      <w:r w:rsidR="00A855EE">
        <w:t xml:space="preserve"> Dock </w:t>
      </w:r>
      <w:r w:rsidR="00737A38">
        <w:t xml:space="preserve">är planen </w:t>
      </w:r>
      <w:r w:rsidR="00080D59">
        <w:t>att</w:t>
      </w:r>
      <w:r w:rsidR="00D875D0">
        <w:t xml:space="preserve"> k</w:t>
      </w:r>
      <w:r>
        <w:t xml:space="preserve">ommande områden byggs ut </w:t>
      </w:r>
      <w:r w:rsidR="007B44DB">
        <w:t xml:space="preserve">då en ordnad parkering är </w:t>
      </w:r>
      <w:r w:rsidR="004D5135">
        <w:t>omhändertagen enligt</w:t>
      </w:r>
      <w:r w:rsidR="007B44DB">
        <w:t xml:space="preserve"> </w:t>
      </w:r>
      <w:r>
        <w:t>parkeringsplatser först</w:t>
      </w:r>
      <w:r w:rsidR="004D5135">
        <w:t>-</w:t>
      </w:r>
      <w:r>
        <w:t xml:space="preserve">principen. </w:t>
      </w:r>
    </w:p>
    <w:p w14:paraId="5AC76EE1" w14:textId="78F4E9D8" w:rsidR="00E12283" w:rsidRDefault="00682EE5" w:rsidP="00E12283">
      <w:r>
        <w:t>Planen innebär en</w:t>
      </w:r>
      <w:r w:rsidR="00080D59">
        <w:t xml:space="preserve"> accept</w:t>
      </w:r>
      <w:r>
        <w:t>ans av</w:t>
      </w:r>
      <w:r w:rsidR="00080D59">
        <w:t xml:space="preserve"> en </w:t>
      </w:r>
      <w:r w:rsidR="00D831D6">
        <w:t xml:space="preserve">försämrad funktion för cykel och för tjänsten delad mikromobilitet eftersom det inte är möjligt att bygga ut permanent infrastruktur innan 1 oktober 2023. </w:t>
      </w:r>
      <w:r w:rsidR="00045C13" w:rsidRPr="00045C13">
        <w:t xml:space="preserve">Stadsmiljöförvaltningen kommer att överväga </w:t>
      </w:r>
      <w:r w:rsidR="00E12283">
        <w:t xml:space="preserve">tillfälliga parkeringsplatser som </w:t>
      </w:r>
      <w:r w:rsidR="00536E90">
        <w:t>komplement</w:t>
      </w:r>
      <w:r w:rsidR="00E12283">
        <w:t xml:space="preserve"> till</w:t>
      </w:r>
      <w:r w:rsidR="00536E90">
        <w:t xml:space="preserve"> cykelparkering</w:t>
      </w:r>
      <w:r w:rsidR="00E12283">
        <w:t xml:space="preserve"> om utbyggnaden av permanenta platser </w:t>
      </w:r>
      <w:r w:rsidR="00C9006C">
        <w:t xml:space="preserve">tar </w:t>
      </w:r>
      <w:r w:rsidR="00045C13" w:rsidRPr="00045C13">
        <w:t xml:space="preserve">alltför lång tid. Förvaltningen bedömer i dagsläget att det är möjligt att ha permanent infrastruktur delvis på plats </w:t>
      </w:r>
      <w:r w:rsidR="000A3156">
        <w:t>Inom Vallgraven</w:t>
      </w:r>
      <w:r w:rsidR="00045C13" w:rsidRPr="00045C13">
        <w:t xml:space="preserve"> </w:t>
      </w:r>
      <w:r w:rsidR="00FB07E4">
        <w:t>under 2024</w:t>
      </w:r>
      <w:r w:rsidR="00045C13" w:rsidRPr="00045C13">
        <w:t xml:space="preserve">. </w:t>
      </w:r>
      <w:r w:rsidR="00045C13">
        <w:t xml:space="preserve">Tillfälliga parkeringsplatser placeras inte ut </w:t>
      </w:r>
      <w:r w:rsidR="000619C9">
        <w:t xml:space="preserve">som regel eftersom </w:t>
      </w:r>
      <w:r w:rsidR="00B93F66">
        <w:t xml:space="preserve">dess utformning inte tillåter andra </w:t>
      </w:r>
      <w:r w:rsidR="00E63D20">
        <w:t xml:space="preserve">typer av </w:t>
      </w:r>
      <w:r w:rsidR="00FB07E4">
        <w:t>cykelfordon</w:t>
      </w:r>
      <w:r w:rsidR="00E63D20">
        <w:t xml:space="preserve"> att parkera</w:t>
      </w:r>
      <w:r w:rsidR="009469E7">
        <w:t xml:space="preserve"> och</w:t>
      </w:r>
      <w:r w:rsidR="00E63D20">
        <w:t xml:space="preserve"> </w:t>
      </w:r>
      <w:r w:rsidR="000619C9">
        <w:t>är mindre funktionell</w:t>
      </w:r>
      <w:r w:rsidR="008A53B4">
        <w:t>.</w:t>
      </w:r>
      <w:r w:rsidR="000619C9">
        <w:t xml:space="preserve"> </w:t>
      </w:r>
      <w:r w:rsidR="008A53B4">
        <w:t>Därför kommer</w:t>
      </w:r>
      <w:r w:rsidR="000619C9">
        <w:t xml:space="preserve"> resurser</w:t>
      </w:r>
      <w:r w:rsidR="008A53B4">
        <w:t>na</w:t>
      </w:r>
      <w:r w:rsidR="000619C9">
        <w:t xml:space="preserve"> </w:t>
      </w:r>
      <w:r w:rsidR="0053508E">
        <w:t>istället</w:t>
      </w:r>
      <w:r w:rsidR="000619C9">
        <w:t xml:space="preserve"> </w:t>
      </w:r>
      <w:r w:rsidR="008A53B4">
        <w:t>att</w:t>
      </w:r>
      <w:r w:rsidR="000619C9">
        <w:t xml:space="preserve"> </w:t>
      </w:r>
      <w:r w:rsidR="008A53B4">
        <w:t>koncentreras på att</w:t>
      </w:r>
      <w:r w:rsidR="00FB07E4">
        <w:t xml:space="preserve"> genomföra den</w:t>
      </w:r>
      <w:r w:rsidR="00D6683F">
        <w:t xml:space="preserve"> permanent</w:t>
      </w:r>
      <w:r w:rsidR="000619C9">
        <w:t>a</w:t>
      </w:r>
      <w:r w:rsidR="00D6683F">
        <w:t xml:space="preserve"> utformning</w:t>
      </w:r>
      <w:r w:rsidR="000619C9">
        <w:t>en</w:t>
      </w:r>
      <w:r w:rsidR="00D6683F">
        <w:t>.</w:t>
      </w:r>
      <w:r w:rsidR="00E12283">
        <w:t xml:space="preserve"> </w:t>
      </w:r>
    </w:p>
    <w:p w14:paraId="62CCF149" w14:textId="70FC5AFE" w:rsidR="00B25706" w:rsidRDefault="00E12283" w:rsidP="00B25706">
      <w:r>
        <w:t xml:space="preserve">Förvaltningen </w:t>
      </w:r>
      <w:r w:rsidR="00B25706">
        <w:t xml:space="preserve">bedömer att det inte kommer </w:t>
      </w:r>
      <w:r w:rsidR="002F6C53">
        <w:t xml:space="preserve">att </w:t>
      </w:r>
      <w:r w:rsidR="00B25706">
        <w:t xml:space="preserve">gå att </w:t>
      </w:r>
      <w:r w:rsidR="003C67DA">
        <w:t>etablera</w:t>
      </w:r>
      <w:r w:rsidR="00B25706">
        <w:t xml:space="preserve"> någon permanent parkeringsplats innan 1 oktober 2023</w:t>
      </w:r>
      <w:r w:rsidR="00C13F37">
        <w:t xml:space="preserve"> </w:t>
      </w:r>
      <w:r w:rsidR="00310BBF">
        <w:t xml:space="preserve">då </w:t>
      </w:r>
      <w:r w:rsidR="00B25706">
        <w:t xml:space="preserve">det inte finns tillräckligt med tid för att genomgå den genomförandeprocess som stadsmiljöförvaltningen använder för genomförande av förändringar i stadsmiljön. </w:t>
      </w:r>
      <w:r w:rsidR="000619C9">
        <w:t>Framför allt</w:t>
      </w:r>
      <w:r w:rsidR="00B25706">
        <w:t xml:space="preserve"> är det beslut om plats i en komplex stadsmiljö</w:t>
      </w:r>
      <w:r w:rsidR="00723F7E">
        <w:t xml:space="preserve"> och resurser för utförande</w:t>
      </w:r>
      <w:r w:rsidR="00B25706">
        <w:t xml:space="preserve"> som </w:t>
      </w:r>
      <w:r w:rsidR="000619C9">
        <w:t>är anledningen.</w:t>
      </w:r>
      <w:r w:rsidR="00611C2C">
        <w:t xml:space="preserve"> </w:t>
      </w:r>
      <w:r w:rsidR="00B25706">
        <w:t xml:space="preserve">Stadsmiljöförvaltningen har inte möjlighet att med kort framförhållning frigöra resurser från andra prioriterade uppdrag för utförandet av arbetet. </w:t>
      </w:r>
    </w:p>
    <w:p w14:paraId="21D7FFDE" w14:textId="77777777" w:rsidR="000263D3" w:rsidRDefault="000263D3">
      <w:pPr>
        <w:spacing w:after="240" w:line="240" w:lineRule="auto"/>
        <w:rPr>
          <w:rFonts w:asciiTheme="majorHAnsi" w:eastAsiaTheme="majorEastAsia" w:hAnsiTheme="majorHAnsi" w:cstheme="majorBidi"/>
          <w:b/>
          <w:color w:val="0D0D0D" w:themeColor="text1" w:themeTint="F2"/>
          <w:sz w:val="50"/>
          <w:szCs w:val="32"/>
        </w:rPr>
      </w:pPr>
      <w:r>
        <w:br w:type="page"/>
      </w:r>
    </w:p>
    <w:p w14:paraId="3F1CAE9A" w14:textId="53D808D7" w:rsidR="0093168A" w:rsidRDefault="0093168A" w:rsidP="0093168A">
      <w:pPr>
        <w:pStyle w:val="Rubrik1"/>
      </w:pPr>
      <w:bookmarkStart w:id="21" w:name="_Toc134518926"/>
      <w:r w:rsidRPr="008D66C2">
        <w:lastRenderedPageBreak/>
        <w:t xml:space="preserve">Bilaga </w:t>
      </w:r>
      <w:r>
        <w:t>- o</w:t>
      </w:r>
      <w:r w:rsidRPr="008D66C2">
        <w:t>mråde för reglerad parkering 2023/2024</w:t>
      </w:r>
      <w:bookmarkEnd w:id="21"/>
      <w:r>
        <w:t xml:space="preserve"> </w:t>
      </w:r>
    </w:p>
    <w:p w14:paraId="7EC1D64D" w14:textId="1AEA7E0A" w:rsidR="00496EDD" w:rsidRPr="00496EDD" w:rsidRDefault="00496EDD" w:rsidP="00496EDD"/>
    <w:p w14:paraId="5CFACA03" w14:textId="19F4C862" w:rsidR="00B44D27" w:rsidRDefault="008C664C" w:rsidP="00CE336F">
      <w:r>
        <w:rPr>
          <w:noProof/>
        </w:rPr>
        <mc:AlternateContent>
          <mc:Choice Requires="wpg">
            <w:drawing>
              <wp:anchor distT="0" distB="0" distL="114300" distR="114300" simplePos="0" relativeHeight="251658244" behindDoc="0" locked="0" layoutInCell="1" allowOverlap="1" wp14:anchorId="276FDE8F" wp14:editId="1DE41759">
                <wp:simplePos x="0" y="0"/>
                <wp:positionH relativeFrom="page">
                  <wp:align>center</wp:align>
                </wp:positionH>
                <wp:positionV relativeFrom="paragraph">
                  <wp:posOffset>975534</wp:posOffset>
                </wp:positionV>
                <wp:extent cx="6572250" cy="4166182"/>
                <wp:effectExtent l="0" t="0" r="0" b="6350"/>
                <wp:wrapTopAndBottom/>
                <wp:docPr id="81" name="Group 81"/>
                <wp:cNvGraphicFramePr/>
                <a:graphic xmlns:a="http://schemas.openxmlformats.org/drawingml/2006/main">
                  <a:graphicData uri="http://schemas.microsoft.com/office/word/2010/wordprocessingGroup">
                    <wpg:wgp>
                      <wpg:cNvGrpSpPr/>
                      <wpg:grpSpPr>
                        <a:xfrm>
                          <a:off x="0" y="0"/>
                          <a:ext cx="6572250" cy="4166182"/>
                          <a:chOff x="0" y="0"/>
                          <a:chExt cx="6572250" cy="4166182"/>
                        </a:xfrm>
                      </wpg:grpSpPr>
                      <wps:wsp>
                        <wps:cNvPr id="13" name="Text Box 13"/>
                        <wps:cNvSpPr txBox="1"/>
                        <wps:spPr>
                          <a:xfrm>
                            <a:off x="0" y="3717872"/>
                            <a:ext cx="4634230" cy="448310"/>
                          </a:xfrm>
                          <a:prstGeom prst="rect">
                            <a:avLst/>
                          </a:prstGeom>
                          <a:solidFill>
                            <a:prstClr val="white"/>
                          </a:solidFill>
                          <a:ln>
                            <a:noFill/>
                          </a:ln>
                        </wps:spPr>
                        <wps:txbx>
                          <w:txbxContent>
                            <w:p w14:paraId="294B49F3" w14:textId="5889901F" w:rsidR="0093168A" w:rsidRPr="00C76F57" w:rsidRDefault="0093168A" w:rsidP="0093168A">
                              <w:pPr>
                                <w:pStyle w:val="Beskrivning"/>
                                <w:rPr>
                                  <w:rFonts w:asciiTheme="majorHAnsi" w:eastAsiaTheme="majorEastAsia" w:hAnsiTheme="majorHAnsi" w:cstheme="majorBidi"/>
                                  <w:b/>
                                  <w:noProof/>
                                  <w:color w:val="262626" w:themeColor="text1" w:themeTint="D9"/>
                                  <w:sz w:val="27"/>
                                  <w:szCs w:val="28"/>
                                </w:rPr>
                              </w:pPr>
                              <w:r>
                                <w:t xml:space="preserve">Figur </w:t>
                              </w:r>
                              <w:r w:rsidR="00707386">
                                <w:t>1</w:t>
                              </w:r>
                              <w:r>
                                <w:t xml:space="preserve"> – </w:t>
                              </w:r>
                              <w:r w:rsidR="007D784F">
                                <w:t>Översiktsbild över området med parkeringsförbud för elsparkcykel på gångbana i Göteborg, med utpekade b</w:t>
                              </w:r>
                              <w:r w:rsidR="000D4F17">
                                <w:t>ristområden för cykelparkerin</w:t>
                              </w:r>
                              <w:r w:rsidR="001B0C13">
                                <w:t>g.</w:t>
                              </w:r>
                              <w:r w:rsidR="000D4F17">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80" name="Bildobjekt 8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72250" cy="3696970"/>
                          </a:xfrm>
                          <a:prstGeom prst="rect">
                            <a:avLst/>
                          </a:prstGeom>
                          <a:noFill/>
                          <a:ln>
                            <a:noFill/>
                          </a:ln>
                        </pic:spPr>
                      </pic:pic>
                    </wpg:wgp>
                  </a:graphicData>
                </a:graphic>
                <wp14:sizeRelV relativeFrom="margin">
                  <wp14:pctHeight>0</wp14:pctHeight>
                </wp14:sizeRelV>
              </wp:anchor>
            </w:drawing>
          </mc:Choice>
          <mc:Fallback>
            <w:pict>
              <v:group w14:anchorId="276FDE8F" id="Group 81" o:spid="_x0000_s1031" style="position:absolute;margin-left:0;margin-top:76.8pt;width:517.5pt;height:328.05pt;z-index:251658244;mso-position-horizontal:center;mso-position-horizontal-relative:page;mso-height-relative:margin" coordsize="65722,41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">
                <v:shape id="Text Box 13" o:spid="_x0000_s1032" type="#_x0000_t202" style="position:absolute;top:37178;width:46342;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294B49F3" w14:textId="5889901F" w:rsidR="0093168A" w:rsidRPr="00C76F57" w:rsidRDefault="0093168A" w:rsidP="0093168A">
                        <w:pPr>
                          <w:pStyle w:val="Beskrivning"/>
                          <w:rPr>
                            <w:rFonts w:asciiTheme="majorHAnsi" w:eastAsiaTheme="majorEastAsia" w:hAnsiTheme="majorHAnsi" w:cstheme="majorBidi"/>
                            <w:b/>
                            <w:noProof/>
                            <w:color w:val="262626" w:themeColor="text1" w:themeTint="D9"/>
                            <w:sz w:val="27"/>
                            <w:szCs w:val="28"/>
                          </w:rPr>
                        </w:pPr>
                        <w:r>
                          <w:t xml:space="preserve">Figur </w:t>
                        </w:r>
                        <w:r w:rsidR="00707386">
                          <w:t>1</w:t>
                        </w:r>
                        <w:r>
                          <w:t xml:space="preserve"> – </w:t>
                        </w:r>
                        <w:r w:rsidR="007D784F">
                          <w:t>Översiktsbild över området med parkeringsförbud för elsparkcykel på gångbana i Göteborg, med utpekade b</w:t>
                        </w:r>
                        <w:r w:rsidR="000D4F17">
                          <w:t>ristområden för cykelparkerin</w:t>
                        </w:r>
                        <w:r w:rsidR="001B0C13">
                          <w:t>g.</w:t>
                        </w:r>
                        <w:r w:rsidR="000D4F17">
                          <w:t xml:space="preserve">. </w:t>
                        </w:r>
                      </w:p>
                    </w:txbxContent>
                  </v:textbox>
                </v:shape>
                <v:shape id="Bildobjekt 80" o:spid="_x0000_s1033" type="#_x0000_t75" style="position:absolute;width:65722;height:36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">
                  <v:imagedata r:id="rId20" o:title=""/>
                </v:shape>
                <w10:wrap type="topAndBottom" anchorx="page"/>
              </v:group>
            </w:pict>
          </mc:Fallback>
        </mc:AlternateContent>
      </w:r>
      <w:r w:rsidR="00CE336F">
        <w:rPr>
          <w:rStyle w:val="ui-provider"/>
        </w:rPr>
        <w:t>I bilagan redogörs för reglering inom det området som kommer att omfattas av parkeringsförbudet. Planen</w:t>
      </w:r>
      <w:r w:rsidR="009B48D6">
        <w:rPr>
          <w:rStyle w:val="ui-provider"/>
        </w:rPr>
        <w:t xml:space="preserve"> innebär att hela området regleras med parkeringsförbud, men med ett antal noteringar och villkor för att uppnå e</w:t>
      </w:r>
      <w:r w:rsidR="008D2A34">
        <w:rPr>
          <w:rStyle w:val="ui-provider"/>
        </w:rPr>
        <w:t xml:space="preserve">tt ändamålsenligt utförande. </w:t>
      </w:r>
      <w:r w:rsidR="00CE336F">
        <w:rPr>
          <w:rStyle w:val="ui-provider"/>
        </w:rPr>
        <w:t>Regleringen</w:t>
      </w:r>
      <w:r w:rsidR="008D2A34">
        <w:rPr>
          <w:rStyle w:val="ui-provider"/>
        </w:rPr>
        <w:t xml:space="preserve"> ses i sin helhet i figur 1 och </w:t>
      </w:r>
      <w:r w:rsidR="00B44D27">
        <w:rPr>
          <w:rStyle w:val="ui-provider"/>
        </w:rPr>
        <w:t>förklaras i detalj i denna bilaga.</w:t>
      </w:r>
      <w:r w:rsidR="00CE336F">
        <w:rPr>
          <w:rStyle w:val="ui-provider"/>
        </w:rPr>
        <w:t> </w:t>
      </w:r>
      <w:r w:rsidR="00B44D27">
        <w:br w:type="page"/>
      </w:r>
    </w:p>
    <w:p w14:paraId="477B6CBB" w14:textId="77777777" w:rsidR="0019737F" w:rsidRDefault="0019737F" w:rsidP="0093168A"/>
    <w:p w14:paraId="6ED7D022" w14:textId="4DA5B93C" w:rsidR="000D4F17" w:rsidRDefault="008E3828" w:rsidP="008E3828">
      <w:pPr>
        <w:pStyle w:val="Rubrik2"/>
      </w:pPr>
      <w:bookmarkStart w:id="22" w:name="_Toc134518927"/>
      <w:r>
        <w:t>Parkeringsförbud på gångbana</w:t>
      </w:r>
      <w:bookmarkEnd w:id="22"/>
    </w:p>
    <w:p w14:paraId="0710A222" w14:textId="449F25BB" w:rsidR="008E3828" w:rsidRDefault="008E3828" w:rsidP="008E3828">
      <w:r>
        <w:t xml:space="preserve">Parkeringsförbud föreslås gälla på alla gångbanor </w:t>
      </w:r>
      <w:r w:rsidR="00E27493">
        <w:t xml:space="preserve">i markerat område i figur 1, </w:t>
      </w:r>
      <w:r w:rsidR="000A3156">
        <w:t>Inom Vallgraven</w:t>
      </w:r>
      <w:r w:rsidR="00E27493">
        <w:t xml:space="preserve"> och Drottningtorget. </w:t>
      </w:r>
      <w:r w:rsidR="00506988">
        <w:t xml:space="preserve">Det innebär att alla gator med separerade ytor för gående och biltrafik kommer ha parkeringsförbud. </w:t>
      </w:r>
      <w:r w:rsidR="000C73E0">
        <w:t xml:space="preserve">Det är möjligt i det utvalda området eftersom </w:t>
      </w:r>
      <w:r w:rsidR="002B00A4">
        <w:t xml:space="preserve">en försämring av cykelparkering och tillgängligheten för delad mikromobilitet försämras </w:t>
      </w:r>
      <w:r w:rsidR="00DD4746">
        <w:t xml:space="preserve">accepteras </w:t>
      </w:r>
      <w:r w:rsidR="002B00A4">
        <w:t xml:space="preserve">under tiden </w:t>
      </w:r>
      <w:r w:rsidR="004D0426">
        <w:t xml:space="preserve">parkeringsplatser byggds ut. </w:t>
      </w:r>
      <w:r w:rsidR="00E61D7A">
        <w:t xml:space="preserve">Under tiden för utbyggnad bedöms </w:t>
      </w:r>
      <w:r w:rsidR="006E36FB">
        <w:t xml:space="preserve">det finnas </w:t>
      </w:r>
      <w:r w:rsidR="00232B23">
        <w:t xml:space="preserve">tillgänglighet genom de </w:t>
      </w:r>
      <w:r w:rsidR="000C73E0">
        <w:t>viktigaste stråken</w:t>
      </w:r>
      <w:r w:rsidR="00232B23">
        <w:t xml:space="preserve"> och målpunkterna med</w:t>
      </w:r>
      <w:r w:rsidR="00A837D6">
        <w:t xml:space="preserve"> utbyggd</w:t>
      </w:r>
      <w:r w:rsidR="000C73E0">
        <w:t xml:space="preserve"> cykelparkering</w:t>
      </w:r>
      <w:r w:rsidR="00BB2F6C">
        <w:t xml:space="preserve">. Vissa områden kan behöva förstärkas med tillfälliga parkeringsplatser under </w:t>
      </w:r>
      <w:r w:rsidR="001B0C13">
        <w:t xml:space="preserve">utbyggnadstiden. </w:t>
      </w:r>
    </w:p>
    <w:p w14:paraId="4E22485C" w14:textId="57A54F75" w:rsidR="009B658C" w:rsidRDefault="009B658C" w:rsidP="009B658C">
      <w:pPr>
        <w:pStyle w:val="Rubrik2"/>
      </w:pPr>
      <w:bookmarkStart w:id="23" w:name="_Toc134518928"/>
      <w:r>
        <w:t>Utbyggnad av parkeringsplatser</w:t>
      </w:r>
      <w:bookmarkEnd w:id="23"/>
    </w:p>
    <w:p w14:paraId="48B5F5A3" w14:textId="5CA3D351" w:rsidR="009B658C" w:rsidRDefault="009B658C" w:rsidP="009B658C">
      <w:r>
        <w:t xml:space="preserve">Förslaget innebär en utbyggnad av </w:t>
      </w:r>
      <w:r w:rsidR="0064585E">
        <w:t>minst</w:t>
      </w:r>
      <w:r>
        <w:t xml:space="preserve"> </w:t>
      </w:r>
      <w:r w:rsidR="00D064E2">
        <w:t>8</w:t>
      </w:r>
      <w:r>
        <w:t xml:space="preserve">0 permanenta parkeringsplatser enligt föreslaget koncept. </w:t>
      </w:r>
      <w:r w:rsidR="00476F60">
        <w:t xml:space="preserve">Stadsmiljöförvaltningen ha identifierat områden med hög aktivitet av mikromobilitet och tagit fram förslag på parkeringsplatser för att kunna hantera parkeringsförbudet med bibehållen tillgänglighet för mikromobilitet. </w:t>
      </w:r>
      <w:r w:rsidR="00762D5A">
        <w:t xml:space="preserve">Dessa kommer lokaliseras </w:t>
      </w:r>
      <w:r w:rsidR="00476F60">
        <w:t>framför allt</w:t>
      </w:r>
      <w:r w:rsidR="00762D5A">
        <w:t xml:space="preserve"> i de viktiga stråken och platserna som finns i området; Östra hamngatan, Västra hamngatan, </w:t>
      </w:r>
      <w:r w:rsidR="0002022B">
        <w:t>Kungsgatan, Ekelundsgatan, Esperantoplatsen, Stenpiren</w:t>
      </w:r>
      <w:r w:rsidR="004256C5">
        <w:t xml:space="preserve">, </w:t>
      </w:r>
      <w:r w:rsidR="00BE3644">
        <w:t xml:space="preserve">Grönsakstorget, Kungstorget, Kungsportsplatsen, Drottningtorget. </w:t>
      </w:r>
    </w:p>
    <w:p w14:paraId="44442741" w14:textId="307F2A66" w:rsidR="00A17801" w:rsidRDefault="00FA74C6" w:rsidP="009B658C">
      <w:r>
        <w:t xml:space="preserve">Utbyggnaden av parkeringsplatser kommer inte vara färdig till föreslaget datum och innebär konsekvenser som är redogjorda för i planen. </w:t>
      </w:r>
      <w:r w:rsidR="00A17801">
        <w:t xml:space="preserve">Nedan redogörs för </w:t>
      </w:r>
      <w:r w:rsidR="00C9799D">
        <w:t>den översiktliga planen för utbyggnad av parkeringsplatser</w:t>
      </w:r>
      <w:r w:rsidR="005D070E">
        <w:t xml:space="preserve"> för att </w:t>
      </w:r>
      <w:r w:rsidR="00737A38">
        <w:t>på sikt skapa ett ändamålsenligt transportsystem i linje med gällande strategier</w:t>
      </w:r>
      <w:r w:rsidR="00C9799D">
        <w:t xml:space="preserve">. </w:t>
      </w:r>
    </w:p>
    <w:p w14:paraId="0090DAEA" w14:textId="77777777" w:rsidR="00C9799D" w:rsidRPr="00FC620D" w:rsidRDefault="00C9799D" w:rsidP="00FC620D">
      <w:pPr>
        <w:pStyle w:val="Rubrik3"/>
        <w:rPr>
          <w:rStyle w:val="Starkbetoning"/>
          <w:b w:val="0"/>
          <w:bCs w:val="0"/>
          <w:i w:val="0"/>
          <w:iCs w:val="0"/>
          <w:color w:val="0D0D0D" w:themeColor="text1" w:themeTint="F2"/>
        </w:rPr>
      </w:pPr>
      <w:bookmarkStart w:id="24" w:name="_Toc134518929"/>
      <w:r w:rsidRPr="00FC620D">
        <w:rPr>
          <w:rStyle w:val="Starkbetoning"/>
          <w:b w:val="0"/>
          <w:bCs w:val="0"/>
          <w:i w:val="0"/>
          <w:iCs w:val="0"/>
          <w:color w:val="0D0D0D" w:themeColor="text1" w:themeTint="F2"/>
        </w:rPr>
        <w:t>Brunnsparken</w:t>
      </w:r>
      <w:bookmarkEnd w:id="24"/>
    </w:p>
    <w:p w14:paraId="502AE865" w14:textId="77777777" w:rsidR="00C9799D" w:rsidRPr="005F7D44" w:rsidRDefault="00C9799D" w:rsidP="00C9799D">
      <w:pPr>
        <w:rPr>
          <w:rStyle w:val="Starkbetoning"/>
          <w:b w:val="0"/>
          <w:bCs w:val="0"/>
          <w:i w:val="0"/>
          <w:iCs w:val="0"/>
        </w:rPr>
      </w:pPr>
      <w:r w:rsidRPr="00A27188">
        <w:rPr>
          <w:rStyle w:val="Starkbetoning"/>
          <w:b w:val="0"/>
          <w:i w:val="0"/>
        </w:rPr>
        <w:t xml:space="preserve">I Brunnsparken finns det en politisk vilja att förbjuda parkering av elsparkcyklar. Därför är det i denna utredning antaget att så är fallet. En närmare analys av fördelar och nackdelar med detta har inte gjorts. </w:t>
      </w:r>
    </w:p>
    <w:p w14:paraId="19225D09" w14:textId="41014635" w:rsidR="00C9799D" w:rsidRPr="00FC620D" w:rsidRDefault="00C9799D" w:rsidP="00FC620D">
      <w:pPr>
        <w:pStyle w:val="Rubrik3"/>
        <w:rPr>
          <w:rStyle w:val="Starkbetoning"/>
          <w:b w:val="0"/>
          <w:bCs w:val="0"/>
          <w:i w:val="0"/>
          <w:iCs w:val="0"/>
          <w:color w:val="0D0D0D" w:themeColor="text1" w:themeTint="F2"/>
        </w:rPr>
      </w:pPr>
      <w:bookmarkStart w:id="25" w:name="_Toc134518930"/>
      <w:r w:rsidRPr="00FC620D">
        <w:rPr>
          <w:rStyle w:val="Starkbetoning"/>
          <w:b w:val="0"/>
          <w:bCs w:val="0"/>
          <w:i w:val="0"/>
          <w:iCs w:val="0"/>
          <w:color w:val="0D0D0D" w:themeColor="text1" w:themeTint="F2"/>
        </w:rPr>
        <w:t>Gågator</w:t>
      </w:r>
      <w:r w:rsidR="00D5514F" w:rsidRPr="00FC620D">
        <w:rPr>
          <w:rStyle w:val="Starkbetoning"/>
          <w:b w:val="0"/>
          <w:bCs w:val="0"/>
          <w:i w:val="0"/>
          <w:iCs w:val="0"/>
          <w:color w:val="0D0D0D" w:themeColor="text1" w:themeTint="F2"/>
        </w:rPr>
        <w:t>/Gångfartsområde</w:t>
      </w:r>
      <w:bookmarkEnd w:id="25"/>
      <w:r w:rsidRPr="00FC620D">
        <w:rPr>
          <w:rStyle w:val="Starkbetoning"/>
          <w:b w:val="0"/>
          <w:bCs w:val="0"/>
          <w:i w:val="0"/>
          <w:iCs w:val="0"/>
          <w:color w:val="0D0D0D" w:themeColor="text1" w:themeTint="F2"/>
        </w:rPr>
        <w:t xml:space="preserve"> </w:t>
      </w:r>
    </w:p>
    <w:p w14:paraId="5657E840" w14:textId="4A4BF17E" w:rsidR="00C9799D" w:rsidRDefault="00D5514F" w:rsidP="00C9799D">
      <w:pPr>
        <w:rPr>
          <w:rStyle w:val="Starkbetoning"/>
          <w:b w:val="0"/>
          <w:bCs w:val="0"/>
          <w:i w:val="0"/>
          <w:iCs w:val="0"/>
        </w:rPr>
      </w:pPr>
      <w:r>
        <w:rPr>
          <w:rStyle w:val="Starkbetoning"/>
          <w:b w:val="0"/>
          <w:i w:val="0"/>
        </w:rPr>
        <w:t xml:space="preserve">Gågator och gångfartsområden är en egen reglering </w:t>
      </w:r>
      <w:r w:rsidR="00AD6D41">
        <w:rPr>
          <w:rStyle w:val="Starkbetoning"/>
          <w:b w:val="0"/>
          <w:i w:val="0"/>
        </w:rPr>
        <w:t xml:space="preserve">där fordon ska framföra på gåendes villkor. Detta är förstärkt genom </w:t>
      </w:r>
      <w:proofErr w:type="spellStart"/>
      <w:r w:rsidR="00AD6D41">
        <w:rPr>
          <w:rStyle w:val="Starkbetoning"/>
          <w:b w:val="0"/>
          <w:i w:val="0"/>
        </w:rPr>
        <w:t>geofencing</w:t>
      </w:r>
      <w:proofErr w:type="spellEnd"/>
      <w:r w:rsidR="00AD6D41">
        <w:rPr>
          <w:rStyle w:val="Starkbetoning"/>
          <w:b w:val="0"/>
          <w:i w:val="0"/>
        </w:rPr>
        <w:t xml:space="preserve"> där hastigheten begränsas för delad mikromobilitet. </w:t>
      </w:r>
      <w:r w:rsidR="00C9799D" w:rsidRPr="00A27188">
        <w:rPr>
          <w:rStyle w:val="Starkbetoning"/>
          <w:b w:val="0"/>
          <w:i w:val="0"/>
        </w:rPr>
        <w:t xml:space="preserve">Detta innebär i praktiken att hastigheterna blir så pass låga att </w:t>
      </w:r>
      <w:r w:rsidR="00BE32A8">
        <w:rPr>
          <w:rStyle w:val="Starkbetoning"/>
          <w:b w:val="0"/>
          <w:i w:val="0"/>
        </w:rPr>
        <w:t>få</w:t>
      </w:r>
      <w:r w:rsidR="00C9799D" w:rsidRPr="00A27188">
        <w:rPr>
          <w:rStyle w:val="Starkbetoning"/>
          <w:b w:val="0"/>
          <w:i w:val="0"/>
        </w:rPr>
        <w:t xml:space="preserve"> användare av mikromobilitet har något incitament att köra på dessa gator, vilket i sin tur leder till att det inte finns </w:t>
      </w:r>
      <w:r w:rsidR="00F4246B">
        <w:rPr>
          <w:rStyle w:val="Starkbetoning"/>
          <w:b w:val="0"/>
          <w:i w:val="0"/>
        </w:rPr>
        <w:t>ett stort</w:t>
      </w:r>
      <w:r w:rsidR="00C9799D" w:rsidRPr="00A27188">
        <w:rPr>
          <w:rStyle w:val="Starkbetoning"/>
          <w:b w:val="0"/>
          <w:i w:val="0"/>
        </w:rPr>
        <w:t xml:space="preserve"> behov av parkering längs med gatorna. Däremot uppstår behov av parkering i direkt anslutning till där gågatorna börjar, eftersom det finns ett behov av att lämna sitt fordon och i stället börja transportera sig till fots </w:t>
      </w:r>
      <w:r w:rsidR="00F4246B">
        <w:rPr>
          <w:rStyle w:val="Starkbetoning"/>
          <w:b w:val="0"/>
          <w:i w:val="0"/>
        </w:rPr>
        <w:t>v</w:t>
      </w:r>
      <w:r w:rsidR="00C9799D" w:rsidRPr="00A27188">
        <w:rPr>
          <w:rStyle w:val="Starkbetoning"/>
          <w:b w:val="0"/>
          <w:i w:val="0"/>
        </w:rPr>
        <w:t>i</w:t>
      </w:r>
      <w:r w:rsidR="00F4246B">
        <w:rPr>
          <w:rStyle w:val="Starkbetoning"/>
          <w:b w:val="0"/>
          <w:i w:val="0"/>
        </w:rPr>
        <w:t>d</w:t>
      </w:r>
      <w:r w:rsidR="00C9799D" w:rsidRPr="00A27188">
        <w:rPr>
          <w:rStyle w:val="Starkbetoning"/>
          <w:b w:val="0"/>
          <w:i w:val="0"/>
        </w:rPr>
        <w:t xml:space="preserve"> dessa punkter. </w:t>
      </w:r>
      <w:r w:rsidR="002B4905">
        <w:rPr>
          <w:rStyle w:val="Starkbetoning"/>
          <w:b w:val="0"/>
          <w:i w:val="0"/>
        </w:rPr>
        <w:t xml:space="preserve">Om parkering inte tillgodoses </w:t>
      </w:r>
      <w:r w:rsidR="00300D19">
        <w:rPr>
          <w:rStyle w:val="Starkbetoning"/>
          <w:b w:val="0"/>
          <w:i w:val="0"/>
        </w:rPr>
        <w:t xml:space="preserve">i områden där parkeringsförbudet på gångbanor gäller kommer dessa gågator och gångfartsområden vara föremål för mycket parkering och det gäller </w:t>
      </w:r>
      <w:r w:rsidR="00300D19">
        <w:rPr>
          <w:rStyle w:val="Starkbetoning"/>
          <w:b w:val="0"/>
          <w:i w:val="0"/>
        </w:rPr>
        <w:lastRenderedPageBreak/>
        <w:t xml:space="preserve">därför att säkerställa mycket god parkering i de viktiga cykelstråken i anslutning till gågator och gångfartsområden. </w:t>
      </w:r>
    </w:p>
    <w:p w14:paraId="140A8DD6" w14:textId="4AE2D26E" w:rsidR="00C9799D" w:rsidRPr="000B62EC" w:rsidRDefault="00300D19" w:rsidP="00C9799D">
      <w:pPr>
        <w:rPr>
          <w:rStyle w:val="Starkbetoning"/>
          <w:b w:val="0"/>
          <w:bCs w:val="0"/>
          <w:i w:val="0"/>
          <w:iCs w:val="0"/>
        </w:rPr>
      </w:pPr>
      <w:r>
        <w:rPr>
          <w:rStyle w:val="Starkbetoning"/>
          <w:b w:val="0"/>
          <w:i w:val="0"/>
        </w:rPr>
        <w:t>I dessa områden lämpar sig inte anordnandet av parkeringsplatser eftersom gatorna är trånga och fast infrastruktur kan försämra för gatornas tillgänglighets</w:t>
      </w:r>
      <w:r w:rsidR="001065E2">
        <w:rPr>
          <w:rStyle w:val="Starkbetoning"/>
          <w:b w:val="0"/>
          <w:i w:val="0"/>
        </w:rPr>
        <w:t>-</w:t>
      </w:r>
      <w:r>
        <w:rPr>
          <w:rStyle w:val="Starkbetoning"/>
          <w:b w:val="0"/>
          <w:i w:val="0"/>
        </w:rPr>
        <w:t xml:space="preserve"> och transportfunktion. Därför bör åtkomsten </w:t>
      </w:r>
      <w:r w:rsidR="00E97B13">
        <w:rPr>
          <w:rStyle w:val="Starkbetoning"/>
          <w:b w:val="0"/>
          <w:i w:val="0"/>
        </w:rPr>
        <w:t xml:space="preserve">göras mindre attraktiv genom hastighetsbegränsning och god parkering i anslutning till området. </w:t>
      </w:r>
      <w:r>
        <w:rPr>
          <w:rStyle w:val="Starkbetoning"/>
          <w:b w:val="0"/>
          <w:i w:val="0"/>
        </w:rPr>
        <w:t xml:space="preserve"> </w:t>
      </w:r>
    </w:p>
    <w:p w14:paraId="73F00269" w14:textId="77777777" w:rsidR="00C9799D" w:rsidRPr="00FC620D" w:rsidRDefault="00C9799D" w:rsidP="00FC620D">
      <w:pPr>
        <w:pStyle w:val="Rubrik3"/>
        <w:rPr>
          <w:rStyle w:val="Starkbetoning"/>
          <w:b w:val="0"/>
          <w:bCs w:val="0"/>
          <w:i w:val="0"/>
          <w:iCs w:val="0"/>
          <w:color w:val="0D0D0D" w:themeColor="text1" w:themeTint="F2"/>
        </w:rPr>
      </w:pPr>
      <w:bookmarkStart w:id="26" w:name="_Toc134518931"/>
      <w:r w:rsidRPr="00FC620D">
        <w:rPr>
          <w:rStyle w:val="Starkbetoning"/>
          <w:b w:val="0"/>
          <w:bCs w:val="0"/>
          <w:i w:val="0"/>
          <w:iCs w:val="0"/>
          <w:color w:val="0D0D0D" w:themeColor="text1" w:themeTint="F2"/>
        </w:rPr>
        <w:t>Domkyrkan</w:t>
      </w:r>
      <w:bookmarkEnd w:id="26"/>
    </w:p>
    <w:p w14:paraId="599974C6" w14:textId="151D6F1F" w:rsidR="00C9799D" w:rsidRDefault="00C9799D" w:rsidP="00C9799D">
      <w:pPr>
        <w:rPr>
          <w:rStyle w:val="Starkbetoning"/>
          <w:b w:val="0"/>
          <w:bCs w:val="0"/>
          <w:i w:val="0"/>
          <w:iCs w:val="0"/>
        </w:rPr>
      </w:pPr>
      <w:r w:rsidRPr="00A27188">
        <w:rPr>
          <w:rStyle w:val="Starkbetoning"/>
          <w:b w:val="0"/>
          <w:i w:val="0"/>
        </w:rPr>
        <w:t xml:space="preserve">Inne på Domkyrkans område (innanför räcket) har miljön en parklikande karaktär och tempot är lågt. Parkering av mikromobilitetsfordon inne på området ger mer nackdelar än fördelar, eftersom det skulle ge ett icke-önskvärt inslag i den parkliknande </w:t>
      </w:r>
      <w:r w:rsidRPr="00A27188">
        <w:rPr>
          <w:rStyle w:val="Starkbetoning"/>
          <w:b w:val="0"/>
          <w:bCs w:val="0"/>
          <w:i w:val="0"/>
          <w:iCs w:val="0"/>
        </w:rPr>
        <w:t>miljö</w:t>
      </w:r>
      <w:r>
        <w:rPr>
          <w:rStyle w:val="Starkbetoning"/>
          <w:b w:val="0"/>
          <w:bCs w:val="0"/>
          <w:i w:val="0"/>
          <w:iCs w:val="0"/>
        </w:rPr>
        <w:t>n</w:t>
      </w:r>
      <w:r w:rsidRPr="00A27188">
        <w:rPr>
          <w:rStyle w:val="Starkbetoning"/>
          <w:b w:val="0"/>
          <w:i w:val="0"/>
        </w:rPr>
        <w:t xml:space="preserve">, samtidigt som de kan ställa till mer besvär för de som rör sig på gångvägarna i området. </w:t>
      </w:r>
      <w:r w:rsidR="00544F9F">
        <w:rPr>
          <w:rStyle w:val="Starkbetoning"/>
          <w:b w:val="0"/>
          <w:i w:val="0"/>
        </w:rPr>
        <w:t xml:space="preserve">Därför har det varit förbjudet att parkera i Domkyrkan </w:t>
      </w:r>
      <w:r w:rsidR="002041F0">
        <w:rPr>
          <w:rStyle w:val="Starkbetoning"/>
          <w:b w:val="0"/>
          <w:i w:val="0"/>
        </w:rPr>
        <w:t>sedan 2019</w:t>
      </w:r>
      <w:r w:rsidRPr="00A27188">
        <w:rPr>
          <w:rStyle w:val="Starkbetoning"/>
          <w:b w:val="0"/>
          <w:i w:val="0"/>
        </w:rPr>
        <w:t xml:space="preserve">. </w:t>
      </w:r>
    </w:p>
    <w:p w14:paraId="48621A85" w14:textId="496B907B" w:rsidR="00622BF4" w:rsidRPr="00831AF5" w:rsidRDefault="00BA1CCD" w:rsidP="00C9799D">
      <w:pPr>
        <w:rPr>
          <w:rStyle w:val="Starkbetoning"/>
          <w:bCs w:val="0"/>
          <w:i w:val="0"/>
        </w:rPr>
      </w:pPr>
      <w:r>
        <w:rPr>
          <w:rStyle w:val="Starkbetoning"/>
          <w:b w:val="0"/>
          <w:i w:val="0"/>
        </w:rPr>
        <w:t xml:space="preserve">I detta förslag så kommer alla gator </w:t>
      </w:r>
      <w:r w:rsidR="00D57127">
        <w:rPr>
          <w:rStyle w:val="Starkbetoning"/>
          <w:b w:val="0"/>
          <w:i w:val="0"/>
        </w:rPr>
        <w:t xml:space="preserve">som omger Domkyrkan också att </w:t>
      </w:r>
      <w:r w:rsidR="00622BF4">
        <w:rPr>
          <w:rStyle w:val="Starkbetoning"/>
          <w:b w:val="0"/>
          <w:i w:val="0"/>
        </w:rPr>
        <w:t>bli</w:t>
      </w:r>
      <w:r w:rsidR="009A439E">
        <w:rPr>
          <w:rStyle w:val="Starkbetoning"/>
          <w:b w:val="0"/>
          <w:i w:val="0"/>
        </w:rPr>
        <w:t xml:space="preserve"> förbjudna att parkera på</w:t>
      </w:r>
      <w:r w:rsidR="00684142">
        <w:rPr>
          <w:rStyle w:val="Starkbetoning"/>
          <w:b w:val="0"/>
          <w:i w:val="0"/>
        </w:rPr>
        <w:t xml:space="preserve">, </w:t>
      </w:r>
      <w:r w:rsidR="00831AF5">
        <w:rPr>
          <w:rStyle w:val="Starkbetoning"/>
          <w:b w:val="0"/>
          <w:i w:val="0"/>
        </w:rPr>
        <w:t xml:space="preserve">och för att kunna </w:t>
      </w:r>
      <w:r w:rsidR="00831AF5" w:rsidRPr="00A27188">
        <w:rPr>
          <w:rStyle w:val="Starkbetoning"/>
          <w:b w:val="0"/>
          <w:i w:val="0"/>
        </w:rPr>
        <w:t xml:space="preserve">bibehålla flexibiliteten som friflytande delad mikromobilitet </w:t>
      </w:r>
      <w:r w:rsidR="00831AF5">
        <w:rPr>
          <w:rStyle w:val="Starkbetoning"/>
          <w:b w:val="0"/>
          <w:i w:val="0"/>
        </w:rPr>
        <w:t>erbjuder så</w:t>
      </w:r>
      <w:r w:rsidR="00831AF5" w:rsidRPr="00A27188">
        <w:rPr>
          <w:rStyle w:val="Starkbetoning"/>
          <w:b w:val="0"/>
          <w:i w:val="0"/>
        </w:rPr>
        <w:t xml:space="preserve"> bör det </w:t>
      </w:r>
      <w:r w:rsidR="004459FB">
        <w:rPr>
          <w:rStyle w:val="Starkbetoning"/>
          <w:b w:val="0"/>
          <w:i w:val="0"/>
        </w:rPr>
        <w:t>tillkomma</w:t>
      </w:r>
      <w:r w:rsidR="00831AF5" w:rsidRPr="00A27188">
        <w:rPr>
          <w:rStyle w:val="Starkbetoning"/>
          <w:b w:val="0"/>
          <w:i w:val="0"/>
        </w:rPr>
        <w:t xml:space="preserve"> en ordnad parkering i detta område.</w:t>
      </w:r>
    </w:p>
    <w:p w14:paraId="79583DC9" w14:textId="7A9C3F8B" w:rsidR="00C9799D" w:rsidRDefault="00C9799D" w:rsidP="00C9799D">
      <w:pPr>
        <w:rPr>
          <w:rStyle w:val="Starkbetoning"/>
          <w:b w:val="0"/>
          <w:bCs w:val="0"/>
          <w:i w:val="0"/>
          <w:iCs w:val="0"/>
        </w:rPr>
      </w:pPr>
      <w:r w:rsidRPr="00A27188">
        <w:rPr>
          <w:rStyle w:val="Starkbetoning"/>
          <w:b w:val="0"/>
          <w:i w:val="0"/>
        </w:rPr>
        <w:t xml:space="preserve">På Korsgatan öster om Domkyrkan finns det idag en cykelparkering, och även om ytorna generellt är trånga och redan möblerade i detta område har en lämplig parkering identifierats. Ytan kommer tas i anspråk från yta för gående, men samtidigt finns det inget tydligt behov att gå på just denna plats, eftersom ytan angränsar ett räcke och redan är rumsligt avgränsad av cykelparkering, reklampelare och sittbänk. Platsen </w:t>
      </w:r>
      <w:r w:rsidR="002A0B7D">
        <w:rPr>
          <w:rStyle w:val="Starkbetoning"/>
          <w:b w:val="0"/>
          <w:i w:val="0"/>
        </w:rPr>
        <w:t>upplevs</w:t>
      </w:r>
      <w:r w:rsidRPr="00A27188">
        <w:rPr>
          <w:rStyle w:val="Starkbetoning"/>
          <w:b w:val="0"/>
          <w:i w:val="0"/>
        </w:rPr>
        <w:t xml:space="preserve"> naturlig att anlägga en ordnad parkering på eftersom målpunkterna ligger tätt och befintlig cykelparkering är välanvänd. </w:t>
      </w:r>
    </w:p>
    <w:p w14:paraId="0CB96B39" w14:textId="1C1A1FC7" w:rsidR="00B517A3" w:rsidRDefault="00C9799D" w:rsidP="00C9799D">
      <w:pPr>
        <w:rPr>
          <w:rStyle w:val="Starkbetoning"/>
          <w:b w:val="0"/>
          <w:i w:val="0"/>
        </w:rPr>
      </w:pPr>
      <w:r w:rsidRPr="00A27188">
        <w:rPr>
          <w:rStyle w:val="Starkbetoning"/>
          <w:b w:val="0"/>
          <w:i w:val="0"/>
        </w:rPr>
        <w:t>Väster om Domkyrkan i direkt anslutning till Västra Hamngatan har en lämplig yta identifierats i anslutning till befintlig Styr &amp; Ställ</w:t>
      </w:r>
      <w:r w:rsidR="002A0B7D">
        <w:rPr>
          <w:rStyle w:val="Starkbetoning"/>
          <w:b w:val="0"/>
          <w:i w:val="0"/>
        </w:rPr>
        <w:t>-</w:t>
      </w:r>
      <w:r w:rsidRPr="00A27188">
        <w:rPr>
          <w:rStyle w:val="Starkbetoning"/>
          <w:b w:val="0"/>
          <w:i w:val="0"/>
        </w:rPr>
        <w:t xml:space="preserve">station. Denna är längsmed staketet och väl synlig, dock tar den yta från fotgängare och inte motortrafik. För att få användare av delad mikromobilitet att parkera just där och inte på övriga delar av den ”torglikande” ytan </w:t>
      </w:r>
      <w:r w:rsidR="00AE66B6">
        <w:rPr>
          <w:rStyle w:val="Starkbetoning"/>
          <w:b w:val="0"/>
          <w:i w:val="0"/>
        </w:rPr>
        <w:t xml:space="preserve">behövs ett parkeringsförbud på dessa övriga ytor. </w:t>
      </w:r>
    </w:p>
    <w:p w14:paraId="5EDF607A" w14:textId="77777777" w:rsidR="00B517A3" w:rsidRPr="00FC620D" w:rsidRDefault="00B517A3" w:rsidP="00FC620D">
      <w:pPr>
        <w:pStyle w:val="Rubrik3"/>
        <w:rPr>
          <w:rStyle w:val="Starkbetoning"/>
          <w:b w:val="0"/>
          <w:bCs w:val="0"/>
          <w:i w:val="0"/>
          <w:iCs w:val="0"/>
          <w:color w:val="0D0D0D" w:themeColor="text1" w:themeTint="F2"/>
        </w:rPr>
      </w:pPr>
      <w:bookmarkStart w:id="27" w:name="_Toc134518932"/>
      <w:r w:rsidRPr="00FC620D">
        <w:rPr>
          <w:rStyle w:val="Starkbetoning"/>
          <w:b w:val="0"/>
          <w:bCs w:val="0"/>
          <w:i w:val="0"/>
          <w:iCs w:val="0"/>
          <w:color w:val="0D0D0D" w:themeColor="text1" w:themeTint="F2"/>
        </w:rPr>
        <w:t>Västra Hamngatan &amp; Östra Hamngatan</w:t>
      </w:r>
      <w:bookmarkEnd w:id="27"/>
    </w:p>
    <w:p w14:paraId="3A850CCD" w14:textId="233C5225" w:rsidR="00B517A3" w:rsidRDefault="00B517A3" w:rsidP="00B517A3">
      <w:pPr>
        <w:rPr>
          <w:rStyle w:val="Starkbetoning"/>
          <w:b w:val="0"/>
          <w:i w:val="0"/>
        </w:rPr>
      </w:pPr>
      <w:r w:rsidRPr="00605663">
        <w:rPr>
          <w:rStyle w:val="Starkbetoning"/>
          <w:b w:val="0"/>
          <w:i w:val="0"/>
        </w:rPr>
        <w:t xml:space="preserve">Utgångspunkten för båda Hamngatorna har varit att skapa en hög täthet mellan parkeringsytorna, eftersom det underlättar för användare att parkera delad mikromobilitet. </w:t>
      </w:r>
      <w:r w:rsidR="005B1363">
        <w:rPr>
          <w:rStyle w:val="Starkbetoning"/>
          <w:b w:val="0"/>
          <w:i w:val="0"/>
        </w:rPr>
        <w:t xml:space="preserve">Gatorna är viktiga stråk och </w:t>
      </w:r>
      <w:r w:rsidR="009D595B">
        <w:rPr>
          <w:rStyle w:val="Starkbetoning"/>
          <w:b w:val="0"/>
          <w:i w:val="0"/>
        </w:rPr>
        <w:t>entréer</w:t>
      </w:r>
      <w:r w:rsidR="005B1363">
        <w:rPr>
          <w:rStyle w:val="Starkbetoning"/>
          <w:b w:val="0"/>
          <w:i w:val="0"/>
        </w:rPr>
        <w:t xml:space="preserve"> till området och ska förses med god täthet och kapacitet i parkering för att möjliggöra parkering längs dessa gator </w:t>
      </w:r>
      <w:r w:rsidR="009D595B">
        <w:rPr>
          <w:rStyle w:val="Starkbetoning"/>
          <w:b w:val="0"/>
          <w:i w:val="0"/>
        </w:rPr>
        <w:t>i stället</w:t>
      </w:r>
      <w:r w:rsidR="005B1363">
        <w:rPr>
          <w:rStyle w:val="Starkbetoning"/>
          <w:b w:val="0"/>
          <w:i w:val="0"/>
        </w:rPr>
        <w:t xml:space="preserve"> för på gågator och </w:t>
      </w:r>
      <w:r w:rsidR="00E3144A">
        <w:rPr>
          <w:rStyle w:val="Starkbetoning"/>
          <w:b w:val="0"/>
          <w:i w:val="0"/>
        </w:rPr>
        <w:t xml:space="preserve">i anslutande </w:t>
      </w:r>
      <w:r w:rsidR="005B1363">
        <w:rPr>
          <w:rStyle w:val="Starkbetoning"/>
          <w:b w:val="0"/>
          <w:i w:val="0"/>
        </w:rPr>
        <w:t xml:space="preserve">gångfartsområden. </w:t>
      </w:r>
      <w:r w:rsidR="006C3454">
        <w:rPr>
          <w:rStyle w:val="Starkbetoning"/>
          <w:b w:val="0"/>
          <w:i w:val="0"/>
        </w:rPr>
        <w:t xml:space="preserve">Gångbanorna är breda men det finns stora intressen </w:t>
      </w:r>
      <w:r w:rsidR="009D595B">
        <w:rPr>
          <w:rStyle w:val="Starkbetoning"/>
          <w:b w:val="0"/>
          <w:i w:val="0"/>
        </w:rPr>
        <w:t>i användningen och stadsmiljöplanen pekar ut parkeringsplatser som möjliga ytor för parkering av cykel.</w:t>
      </w:r>
      <w:r w:rsidR="009D595B" w:rsidRPr="009D595B">
        <w:rPr>
          <w:rStyle w:val="Starkbetoning"/>
          <w:b w:val="0"/>
          <w:i w:val="0"/>
        </w:rPr>
        <w:t xml:space="preserve"> </w:t>
      </w:r>
      <w:r w:rsidR="009D595B" w:rsidRPr="00605663">
        <w:rPr>
          <w:rStyle w:val="Starkbetoning"/>
          <w:b w:val="0"/>
          <w:i w:val="0"/>
        </w:rPr>
        <w:t xml:space="preserve">Främst sommartid förekommer även flera uteserveringar längs gatorna, vilket gör att utrymmet för gående minskar. Ur tillgänglighets- och </w:t>
      </w:r>
      <w:r w:rsidR="009D595B" w:rsidRPr="00605663">
        <w:rPr>
          <w:rStyle w:val="Starkbetoning"/>
          <w:b w:val="0"/>
          <w:i w:val="0"/>
        </w:rPr>
        <w:lastRenderedPageBreak/>
        <w:t xml:space="preserve">framkomlighetsaspekt behöver därför gångytor vara tillgängliga, vilket är ett </w:t>
      </w:r>
      <w:r w:rsidR="009D595B">
        <w:rPr>
          <w:rStyle w:val="Starkbetoning"/>
          <w:b w:val="0"/>
          <w:i w:val="0"/>
        </w:rPr>
        <w:t xml:space="preserve">vidare </w:t>
      </w:r>
      <w:r w:rsidR="009D595B" w:rsidRPr="00605663">
        <w:rPr>
          <w:rStyle w:val="Starkbetoning"/>
          <w:b w:val="0"/>
          <w:i w:val="0"/>
        </w:rPr>
        <w:t>argument för att reglera gatorna</w:t>
      </w:r>
      <w:r w:rsidR="0016483C">
        <w:rPr>
          <w:rStyle w:val="Starkbetoning"/>
          <w:b w:val="0"/>
          <w:i w:val="0"/>
        </w:rPr>
        <w:t xml:space="preserve">. </w:t>
      </w:r>
      <w:r w:rsidRPr="00605663">
        <w:rPr>
          <w:rStyle w:val="Starkbetoning"/>
          <w:b w:val="0"/>
          <w:i w:val="0"/>
        </w:rPr>
        <w:t xml:space="preserve">Platser </w:t>
      </w:r>
      <w:r w:rsidR="005B1363">
        <w:rPr>
          <w:rStyle w:val="Starkbetoning"/>
          <w:b w:val="0"/>
          <w:i w:val="0"/>
        </w:rPr>
        <w:t xml:space="preserve">ska </w:t>
      </w:r>
      <w:r w:rsidRPr="00605663">
        <w:rPr>
          <w:rStyle w:val="Starkbetoning"/>
          <w:b w:val="0"/>
          <w:i w:val="0"/>
        </w:rPr>
        <w:t>finn</w:t>
      </w:r>
      <w:r w:rsidR="005B1363">
        <w:rPr>
          <w:rStyle w:val="Starkbetoning"/>
          <w:b w:val="0"/>
          <w:i w:val="0"/>
        </w:rPr>
        <w:t>a</w:t>
      </w:r>
      <w:r w:rsidRPr="00605663">
        <w:rPr>
          <w:rStyle w:val="Starkbetoning"/>
          <w:b w:val="0"/>
          <w:i w:val="0"/>
        </w:rPr>
        <w:t>s på båda sidor om gatan för att undvika att förare behöver korsa körfältet</w:t>
      </w:r>
      <w:r>
        <w:rPr>
          <w:rStyle w:val="Starkbetoning"/>
          <w:b w:val="0"/>
          <w:i w:val="0"/>
        </w:rPr>
        <w:t xml:space="preserve"> och spårväg</w:t>
      </w:r>
      <w:r w:rsidRPr="00605663">
        <w:rPr>
          <w:rStyle w:val="Starkbetoning"/>
          <w:b w:val="0"/>
          <w:i w:val="0"/>
        </w:rPr>
        <w:t xml:space="preserve"> eller använda övergångsställen för att ta sig till andra sidan vägen. Majoriteten av platserna </w:t>
      </w:r>
      <w:r w:rsidR="009E62E0">
        <w:rPr>
          <w:rStyle w:val="Starkbetoning"/>
          <w:b w:val="0"/>
          <w:i w:val="0"/>
        </w:rPr>
        <w:t xml:space="preserve">som är lämpliga </w:t>
      </w:r>
      <w:r w:rsidRPr="00605663">
        <w:rPr>
          <w:rStyle w:val="Starkbetoning"/>
          <w:b w:val="0"/>
          <w:i w:val="0"/>
        </w:rPr>
        <w:t xml:space="preserve">är i dagsläget bilparkeringar och/eller lastzoner. Det finns längs båda gatorna många mindre målpunkter, samt </w:t>
      </w:r>
      <w:r w:rsidR="00683421">
        <w:rPr>
          <w:rStyle w:val="Starkbetoning"/>
          <w:b w:val="0"/>
          <w:i w:val="0"/>
        </w:rPr>
        <w:t>några</w:t>
      </w:r>
      <w:r w:rsidRPr="00605663">
        <w:rPr>
          <w:rStyle w:val="Starkbetoning"/>
          <w:b w:val="0"/>
          <w:i w:val="0"/>
        </w:rPr>
        <w:t xml:space="preserve"> större, och det är mer eller mindre ett ständigt flöde av människor i rörelse. Båda gatorna trafikeras av både spårvagn och stomlinjebuss, vilket ställer höga krav på god framkomlighet. Felparkerade elsparkcyklar eller andra fordon är därför inte önskvärt. </w:t>
      </w:r>
    </w:p>
    <w:p w14:paraId="5AFAA992" w14:textId="16A281CD" w:rsidR="00C9799D" w:rsidRPr="00FC620D" w:rsidRDefault="00C9799D" w:rsidP="00FC620D">
      <w:pPr>
        <w:pStyle w:val="Rubrik3"/>
        <w:rPr>
          <w:rStyle w:val="Starkbetoning"/>
          <w:b w:val="0"/>
          <w:bCs w:val="0"/>
          <w:i w:val="0"/>
          <w:iCs w:val="0"/>
          <w:color w:val="0D0D0D" w:themeColor="text1" w:themeTint="F2"/>
        </w:rPr>
      </w:pPr>
      <w:r w:rsidRPr="00FC620D">
        <w:rPr>
          <w:rStyle w:val="Starkbetoning"/>
          <w:b w:val="0"/>
          <w:bCs w:val="0"/>
          <w:i w:val="0"/>
          <w:iCs w:val="0"/>
          <w:color w:val="0D0D0D" w:themeColor="text1" w:themeTint="F2"/>
        </w:rPr>
        <w:t xml:space="preserve"> </w:t>
      </w:r>
      <w:bookmarkStart w:id="28" w:name="_Toc134518933"/>
      <w:r w:rsidRPr="00FC620D">
        <w:rPr>
          <w:rStyle w:val="Starkbetoning"/>
          <w:b w:val="0"/>
          <w:bCs w:val="0"/>
          <w:i w:val="0"/>
          <w:iCs w:val="0"/>
          <w:color w:val="0D0D0D" w:themeColor="text1" w:themeTint="F2"/>
        </w:rPr>
        <w:t>Södra Larmgatan norr om Pedagogen</w:t>
      </w:r>
      <w:bookmarkEnd w:id="28"/>
    </w:p>
    <w:p w14:paraId="5D4827AB" w14:textId="4C5E1847" w:rsidR="00C9799D" w:rsidRDefault="00C9799D" w:rsidP="00C9799D">
      <w:pPr>
        <w:rPr>
          <w:lang w:eastAsia="sv-SE"/>
        </w:rPr>
      </w:pPr>
      <w:r>
        <w:rPr>
          <w:lang w:eastAsia="sv-SE"/>
        </w:rPr>
        <w:t>Det finns i dagsläget inga cykelställ precis här</w:t>
      </w:r>
      <w:r w:rsidR="0016483C">
        <w:rPr>
          <w:lang w:eastAsia="sv-SE"/>
        </w:rPr>
        <w:t xml:space="preserve"> och gångbanan är inte tillräcklig i förhållande till intressen från uteserveringar och tillgänglighet. P</w:t>
      </w:r>
      <w:r>
        <w:rPr>
          <w:lang w:eastAsia="sv-SE"/>
        </w:rPr>
        <w:t xml:space="preserve">arkeringsplatser för mikromobilitet kan därför på denna plats antas vara till stor nytta även för egenägd mikromobilitet, speciellt cyklar. Detta är viktigt att ha med sig då utformningen på denna plats bestäms. Möjligheter till ramlåsning etcetera är troligen viktigare här än på platser där det finns cykelställ i närheten. </w:t>
      </w:r>
    </w:p>
    <w:p w14:paraId="3426BEF6" w14:textId="2EB8FB20" w:rsidR="00C9799D" w:rsidRDefault="00C9799D" w:rsidP="00C9799D">
      <w:pPr>
        <w:rPr>
          <w:lang w:eastAsia="sv-SE"/>
        </w:rPr>
      </w:pPr>
      <w:r>
        <w:rPr>
          <w:lang w:eastAsia="sv-SE"/>
        </w:rPr>
        <w:t xml:space="preserve">På Södra Larmgatan norr om pedagogen </w:t>
      </w:r>
      <w:r w:rsidR="000A3749">
        <w:rPr>
          <w:lang w:eastAsia="sv-SE"/>
        </w:rPr>
        <w:t>behöv</w:t>
      </w:r>
      <w:r w:rsidR="00F93A1C">
        <w:rPr>
          <w:lang w:eastAsia="sv-SE"/>
        </w:rPr>
        <w:t>er det</w:t>
      </w:r>
      <w:r>
        <w:rPr>
          <w:lang w:eastAsia="sv-SE"/>
        </w:rPr>
        <w:t xml:space="preserve"> </w:t>
      </w:r>
      <w:r w:rsidR="00764F42">
        <w:rPr>
          <w:lang w:eastAsia="sv-SE"/>
        </w:rPr>
        <w:t>därför till</w:t>
      </w:r>
      <w:r w:rsidR="00F93A1C">
        <w:rPr>
          <w:lang w:eastAsia="sv-SE"/>
        </w:rPr>
        <w:t>komma</w:t>
      </w:r>
      <w:r w:rsidR="00764F42">
        <w:rPr>
          <w:lang w:eastAsia="sv-SE"/>
        </w:rPr>
        <w:t xml:space="preserve"> parkering</w:t>
      </w:r>
      <w:r w:rsidR="00F93A1C">
        <w:rPr>
          <w:lang w:eastAsia="sv-SE"/>
        </w:rPr>
        <w:t>sytor</w:t>
      </w:r>
      <w:r w:rsidR="00764F42">
        <w:rPr>
          <w:lang w:eastAsia="sv-SE"/>
        </w:rPr>
        <w:t>.</w:t>
      </w:r>
      <w:r>
        <w:rPr>
          <w:lang w:eastAsia="sv-SE"/>
        </w:rPr>
        <w:t xml:space="preserve"> </w:t>
      </w:r>
      <w:r w:rsidR="00F546B7">
        <w:rPr>
          <w:lang w:eastAsia="sv-SE"/>
        </w:rPr>
        <w:t>På e</w:t>
      </w:r>
      <w:r w:rsidR="00F61D8F">
        <w:rPr>
          <w:lang w:eastAsia="sv-SE"/>
        </w:rPr>
        <w:t xml:space="preserve">n </w:t>
      </w:r>
      <w:r>
        <w:rPr>
          <w:lang w:eastAsia="sv-SE"/>
        </w:rPr>
        <w:t xml:space="preserve">yta på norra sidan av gatan är det i dagsläget en träkonstruktion för bland annat parkering av mikromobilitet. </w:t>
      </w:r>
      <w:r w:rsidR="00F61D8F">
        <w:rPr>
          <w:lang w:eastAsia="sv-SE"/>
        </w:rPr>
        <w:t xml:space="preserve">Här kan det nya konceptet istället </w:t>
      </w:r>
      <w:r w:rsidR="00E55A3D">
        <w:rPr>
          <w:lang w:eastAsia="sv-SE"/>
        </w:rPr>
        <w:t xml:space="preserve">ersätta </w:t>
      </w:r>
      <w:r w:rsidR="00CD1E24">
        <w:rPr>
          <w:lang w:eastAsia="sv-SE"/>
        </w:rPr>
        <w:t xml:space="preserve">det med en </w:t>
      </w:r>
      <w:r w:rsidR="00F61D8F">
        <w:rPr>
          <w:lang w:eastAsia="sv-SE"/>
        </w:rPr>
        <w:t>permanent parkering</w:t>
      </w:r>
      <w:r w:rsidR="00CD1E24">
        <w:rPr>
          <w:lang w:eastAsia="sv-SE"/>
        </w:rPr>
        <w:t>splats</w:t>
      </w:r>
      <w:r>
        <w:rPr>
          <w:lang w:eastAsia="sv-SE"/>
        </w:rPr>
        <w:t xml:space="preserve">. </w:t>
      </w:r>
      <w:r w:rsidR="00F61D8F">
        <w:rPr>
          <w:lang w:eastAsia="sv-SE"/>
        </w:rPr>
        <w:t>Det bedöms även behövas ytterligare en parkering</w:t>
      </w:r>
      <w:r w:rsidR="00752D35">
        <w:rPr>
          <w:lang w:eastAsia="sv-SE"/>
        </w:rPr>
        <w:t xml:space="preserve"> på samma sida.</w:t>
      </w:r>
      <w:r>
        <w:rPr>
          <w:lang w:eastAsia="sv-SE"/>
        </w:rPr>
        <w:t xml:space="preserve"> På södra sidan om Södra Larmgatan (närmst Pedagogen) är det svårt att få till en ordnad parkering då det är ont om plats</w:t>
      </w:r>
      <w:r w:rsidR="00752D35">
        <w:rPr>
          <w:lang w:eastAsia="sv-SE"/>
        </w:rPr>
        <w:t xml:space="preserve">. </w:t>
      </w:r>
    </w:p>
    <w:p w14:paraId="3E180549" w14:textId="77777777" w:rsidR="00C9799D" w:rsidRPr="00FC620D" w:rsidRDefault="00C9799D" w:rsidP="00FC620D">
      <w:pPr>
        <w:pStyle w:val="Rubrik3"/>
        <w:rPr>
          <w:rStyle w:val="Starkbetoning"/>
          <w:b w:val="0"/>
          <w:bCs w:val="0"/>
          <w:i w:val="0"/>
          <w:iCs w:val="0"/>
          <w:color w:val="0D0D0D" w:themeColor="text1" w:themeTint="F2"/>
        </w:rPr>
      </w:pPr>
      <w:bookmarkStart w:id="29" w:name="_Toc134518934"/>
      <w:r w:rsidRPr="00FC620D">
        <w:rPr>
          <w:rStyle w:val="Starkbetoning"/>
          <w:b w:val="0"/>
          <w:bCs w:val="0"/>
          <w:i w:val="0"/>
          <w:iCs w:val="0"/>
          <w:color w:val="0D0D0D" w:themeColor="text1" w:themeTint="F2"/>
        </w:rPr>
        <w:t>Kungsportsplatsen</w:t>
      </w:r>
      <w:bookmarkEnd w:id="29"/>
    </w:p>
    <w:p w14:paraId="3A8F90DF" w14:textId="792DE9C0" w:rsidR="00C9799D" w:rsidRDefault="00C9799D" w:rsidP="00C9799D">
      <w:pPr>
        <w:rPr>
          <w:lang w:eastAsia="sv-SE"/>
        </w:rPr>
      </w:pPr>
      <w:r>
        <w:rPr>
          <w:lang w:eastAsia="sv-SE"/>
        </w:rPr>
        <w:t xml:space="preserve">På och kring Kungsportsplatsen finns det många naturliga målpunkter, inte minst områdets många butiker och restauranger. Det är även en stark knutpunkt för kollektivtrafik. Platsen är således väldigt attraktiv att starta och sluta sin resa med mikromobilitets fordon på, vilket data från </w:t>
      </w:r>
      <w:r w:rsidR="00752D35">
        <w:rPr>
          <w:lang w:eastAsia="sv-SE"/>
        </w:rPr>
        <w:t>användningen</w:t>
      </w:r>
      <w:r>
        <w:rPr>
          <w:lang w:eastAsia="sv-SE"/>
        </w:rPr>
        <w:t xml:space="preserve"> visar</w:t>
      </w:r>
      <w:r w:rsidRPr="00A9562E">
        <w:rPr>
          <w:lang w:eastAsia="sv-SE"/>
        </w:rPr>
        <w:t>.</w:t>
      </w:r>
      <w:r>
        <w:rPr>
          <w:lang w:eastAsia="sv-SE"/>
        </w:rPr>
        <w:t xml:space="preserve"> </w:t>
      </w:r>
    </w:p>
    <w:p w14:paraId="30B57C33" w14:textId="77777777" w:rsidR="00C9799D" w:rsidRDefault="00C9799D" w:rsidP="00C9799D">
      <w:pPr>
        <w:rPr>
          <w:lang w:eastAsia="sv-SE"/>
        </w:rPr>
      </w:pPr>
      <w:r>
        <w:rPr>
          <w:lang w:eastAsia="sv-SE"/>
        </w:rPr>
        <w:t xml:space="preserve">Att Kungsportsplatsen har förbjuden parkering men med några platser där det är tillåtet (ordnade parkeringar) är därför att föredra. Detta eftersom en utspridd flotta av elsparkcyklar dels riskerar att stå i vägen för viktiga gångstråk, dels bidrar till ett rörigt intryck på platsen som redan är trång och välmöblerad. </w:t>
      </w:r>
    </w:p>
    <w:p w14:paraId="3D6A8B6A" w14:textId="71A574C0" w:rsidR="00C9799D" w:rsidRDefault="00C9799D" w:rsidP="00C9799D">
      <w:pPr>
        <w:rPr>
          <w:lang w:eastAsia="sv-SE"/>
        </w:rPr>
      </w:pPr>
      <w:r>
        <w:rPr>
          <w:lang w:eastAsia="sv-SE"/>
        </w:rPr>
        <w:t>På Östra Larmgatan upp mot Harry Hjörnes plats (längst nordöst i kartbilden) rekommenderas att parkeringen för mikromobilitetsfordon anläggs som en förlängning av det befintliga cykelstället. Det finns även möjlighet att ta en bilparkeringsplats på Lilla Nygatan. Denna hamnar dock i ett mer undanskymt läge och det kan bli svårt att få människor att hitta och använda den</w:t>
      </w:r>
      <w:r w:rsidR="00752D35">
        <w:rPr>
          <w:lang w:eastAsia="sv-SE"/>
        </w:rPr>
        <w:t>.</w:t>
      </w:r>
      <w:r>
        <w:rPr>
          <w:lang w:eastAsia="sv-SE"/>
        </w:rPr>
        <w:t xml:space="preserve"> </w:t>
      </w:r>
    </w:p>
    <w:p w14:paraId="3B734803" w14:textId="686185D8" w:rsidR="00C9799D" w:rsidRDefault="00C9799D" w:rsidP="00C9799D">
      <w:pPr>
        <w:rPr>
          <w:lang w:eastAsia="sv-SE"/>
        </w:rPr>
      </w:pPr>
      <w:r>
        <w:rPr>
          <w:lang w:eastAsia="sv-SE"/>
        </w:rPr>
        <w:t xml:space="preserve">Där Kungsportsplatsen övergår till </w:t>
      </w:r>
      <w:proofErr w:type="spellStart"/>
      <w:r>
        <w:rPr>
          <w:lang w:eastAsia="sv-SE"/>
        </w:rPr>
        <w:t>Kungsportsbron</w:t>
      </w:r>
      <w:proofErr w:type="spellEnd"/>
      <w:r>
        <w:rPr>
          <w:lang w:eastAsia="sv-SE"/>
        </w:rPr>
        <w:t xml:space="preserve"> finns ett stort behov av parkeringsplatser för mikromobilitet. Det är i direkt anslutning till en relativt stor kollektivtrafiksnod, samtidigt som det finns flera viktiga målpunkter i närheten. Platsen är även en naturlig entré till denna del av inner</w:t>
      </w:r>
      <w:r w:rsidR="00C54737">
        <w:rPr>
          <w:lang w:eastAsia="sv-SE"/>
        </w:rPr>
        <w:t>staden</w:t>
      </w:r>
      <w:r>
        <w:rPr>
          <w:lang w:eastAsia="sv-SE"/>
        </w:rPr>
        <w:t xml:space="preserve">. Det </w:t>
      </w:r>
      <w:r>
        <w:rPr>
          <w:lang w:eastAsia="sv-SE"/>
        </w:rPr>
        <w:lastRenderedPageBreak/>
        <w:t xml:space="preserve">finns däremot få lämpliga ytor i korsningen Kungsportsplatsen/Stora Nygatan. Denna plats är en av de svåraste Inom Vallgraven att få till en bra lösning på. </w:t>
      </w:r>
    </w:p>
    <w:p w14:paraId="509E6126" w14:textId="10DD9C6D" w:rsidR="00C9799D" w:rsidRDefault="00C54737" w:rsidP="00C9799D">
      <w:pPr>
        <w:rPr>
          <w:lang w:eastAsia="sv-SE"/>
        </w:rPr>
      </w:pPr>
      <w:r>
        <w:rPr>
          <w:lang w:eastAsia="sv-SE"/>
        </w:rPr>
        <w:t xml:space="preserve">Längs med vattnet finns cykelparkering och möjlighet till </w:t>
      </w:r>
      <w:r w:rsidR="00AB0AA0">
        <w:rPr>
          <w:lang w:eastAsia="sv-SE"/>
        </w:rPr>
        <w:t xml:space="preserve">etablering av ny parkering på både östra och västra sidan. </w:t>
      </w:r>
      <w:r w:rsidR="00C9799D">
        <w:rPr>
          <w:lang w:eastAsia="sv-SE"/>
        </w:rPr>
        <w:t xml:space="preserve">Problemet är att Göteborgs Stad har en generell </w:t>
      </w:r>
      <w:proofErr w:type="spellStart"/>
      <w:r w:rsidR="00C9799D">
        <w:rPr>
          <w:lang w:eastAsia="sv-SE"/>
        </w:rPr>
        <w:t>geofencing</w:t>
      </w:r>
      <w:proofErr w:type="spellEnd"/>
      <w:r w:rsidR="00C9799D">
        <w:rPr>
          <w:lang w:eastAsia="sv-SE"/>
        </w:rPr>
        <w:t xml:space="preserve"> för delade elsparkcyklar som förbjuder parkering nära vatten. Denna skulle behöva ses över om parkeringen införs. De befintliga parkeringarna är placerade vid ett stålräcke och förlängs parkeringen hamnar den utanför räcket, där det endast är en låg kedja som skiljer gångbanan från vattnet. För att minska risken för att elsparkcyklar hamnar i vattnet föreslås att de befintliga pollarna flyttas något österut. Denna yta blir ny cykelparkering för privata fordon. Dessa är oftare ramlåsta och risken för att de ska hamna i vattnet är då mindre än för elsparkcyklar som sällan är fastlåsta. Nya pollare för mikromobilitet </w:t>
      </w:r>
      <w:r w:rsidR="00180657">
        <w:rPr>
          <w:lang w:eastAsia="sv-SE"/>
        </w:rPr>
        <w:t xml:space="preserve">kan </w:t>
      </w:r>
      <w:r w:rsidR="00C9799D">
        <w:rPr>
          <w:lang w:eastAsia="sv-SE"/>
        </w:rPr>
        <w:t>tillför</w:t>
      </w:r>
      <w:r w:rsidR="00180657">
        <w:rPr>
          <w:lang w:eastAsia="sv-SE"/>
        </w:rPr>
        <w:t>a</w:t>
      </w:r>
      <w:r w:rsidR="00C9799D">
        <w:rPr>
          <w:lang w:eastAsia="sv-SE"/>
        </w:rPr>
        <w:t xml:space="preserve">s i det mer skyddade läget vid stålräcket. </w:t>
      </w:r>
    </w:p>
    <w:p w14:paraId="6701C246" w14:textId="4CFDB3AA" w:rsidR="00C9799D" w:rsidRDefault="00C9799D" w:rsidP="00C9799D">
      <w:pPr>
        <w:rPr>
          <w:lang w:eastAsia="sv-SE"/>
        </w:rPr>
      </w:pPr>
      <w:r>
        <w:rPr>
          <w:lang w:eastAsia="sv-SE"/>
        </w:rPr>
        <w:t xml:space="preserve">Utöver parkeringen längs med vattnet föreslås en yta på torget bakom gatuköket. Ytan har få funktioner i dagsläget, och ligger inte i ett naturligt gångstråk. Den är tyvärr något gömd bakom kiosken, men eftersom </w:t>
      </w:r>
      <w:r w:rsidR="00877DB7">
        <w:rPr>
          <w:lang w:eastAsia="sv-SE"/>
        </w:rPr>
        <w:t xml:space="preserve">hela </w:t>
      </w:r>
      <w:r>
        <w:rPr>
          <w:lang w:eastAsia="sv-SE"/>
        </w:rPr>
        <w:t xml:space="preserve">Kungsportsplatsen </w:t>
      </w:r>
      <w:r w:rsidR="009F0737">
        <w:rPr>
          <w:lang w:eastAsia="sv-SE"/>
        </w:rPr>
        <w:t>kommer att regleras som parkeringsförbudsområde</w:t>
      </w:r>
      <w:r w:rsidR="00297CA6">
        <w:rPr>
          <w:lang w:eastAsia="sv-SE"/>
        </w:rPr>
        <w:t xml:space="preserve"> så</w:t>
      </w:r>
      <w:r>
        <w:rPr>
          <w:lang w:eastAsia="sv-SE"/>
        </w:rPr>
        <w:t xml:space="preserve"> </w:t>
      </w:r>
      <w:r w:rsidR="00E83435">
        <w:rPr>
          <w:lang w:eastAsia="sv-SE"/>
        </w:rPr>
        <w:t xml:space="preserve">kan det </w:t>
      </w:r>
      <w:r>
        <w:rPr>
          <w:lang w:eastAsia="sv-SE"/>
        </w:rPr>
        <w:t>finn</w:t>
      </w:r>
      <w:r w:rsidR="00E83435">
        <w:rPr>
          <w:lang w:eastAsia="sv-SE"/>
        </w:rPr>
        <w:t>a</w:t>
      </w:r>
      <w:r>
        <w:rPr>
          <w:lang w:eastAsia="sv-SE"/>
        </w:rPr>
        <w:t xml:space="preserve">s ett behov av hög kapacitet på denna plats, vilket denna parkering kan hjälpa till att tillgodose. </w:t>
      </w:r>
    </w:p>
    <w:p w14:paraId="6E8A1C47" w14:textId="1858A95A" w:rsidR="00552B81" w:rsidRDefault="00552B81" w:rsidP="00C9799D">
      <w:pPr>
        <w:rPr>
          <w:lang w:eastAsia="sv-SE"/>
        </w:rPr>
      </w:pPr>
      <w:r>
        <w:rPr>
          <w:lang w:eastAsia="sv-SE"/>
        </w:rPr>
        <w:t xml:space="preserve">För att exemplifiera hur delad mikromobilitet kan placeras i befintlig miljö förklaras här en yta på Kungsportsplatsen i mer ingående detalj. Samma förslag kommer tas fram för alla ytor innan för Vallgraven inför utbyggnaden av parkeringsplatser. </w:t>
      </w:r>
    </w:p>
    <w:p w14:paraId="4A4FCD88" w14:textId="653F573E" w:rsidR="00180657" w:rsidRDefault="00552B81" w:rsidP="00180657">
      <w:pPr>
        <w:rPr>
          <w:rStyle w:val="Starkbetoning"/>
          <w:b w:val="0"/>
          <w:bCs w:val="0"/>
          <w:i w:val="0"/>
          <w:iCs w:val="0"/>
        </w:rPr>
      </w:pPr>
      <w:r>
        <w:rPr>
          <w:rStyle w:val="Starkbetoning"/>
          <w:b w:val="0"/>
          <w:i w:val="0"/>
        </w:rPr>
        <w:t>Vid</w:t>
      </w:r>
      <w:r w:rsidR="00180657" w:rsidRPr="00605663">
        <w:rPr>
          <w:rStyle w:val="Starkbetoning"/>
          <w:b w:val="0"/>
          <w:i w:val="0"/>
        </w:rPr>
        <w:t xml:space="preserve"> den befintliga mikromobilitetsparkeringen längs med Östra hamngatan, vid Kungstorget</w:t>
      </w:r>
      <w:r>
        <w:rPr>
          <w:rStyle w:val="Starkbetoning"/>
          <w:b w:val="0"/>
          <w:i w:val="0"/>
        </w:rPr>
        <w:t xml:space="preserve"> behöver omplanering göras</w:t>
      </w:r>
      <w:r w:rsidR="00180657" w:rsidRPr="00605663">
        <w:rPr>
          <w:rStyle w:val="Starkbetoning"/>
          <w:b w:val="0"/>
          <w:i w:val="0"/>
        </w:rPr>
        <w:t xml:space="preserve">. Nackdelen med dess placering är att den bryter av ett tydligt gångstråk mellan torget och Kungsportsplatsen, tillsammans med den befintliga MC-parkeringen. Den befintliga parkeringen för mikromobilitetsfordon samt MC-parkeringen bedöms även vara överdimensionerad. </w:t>
      </w:r>
    </w:p>
    <w:p w14:paraId="1C3BFE0B" w14:textId="77777777" w:rsidR="00C9799D" w:rsidRDefault="00C9799D" w:rsidP="00C9799D">
      <w:pPr>
        <w:keepNext/>
      </w:pPr>
      <w:r>
        <w:rPr>
          <w:noProof/>
        </w:rPr>
        <w:lastRenderedPageBreak/>
        <w:drawing>
          <wp:inline distT="0" distB="0" distL="0" distR="0" wp14:anchorId="0CF68C54" wp14:editId="1D83F7AF">
            <wp:extent cx="5167223" cy="3156944"/>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81055" cy="3165395"/>
                    </a:xfrm>
                    <a:prstGeom prst="rect">
                      <a:avLst/>
                    </a:prstGeom>
                  </pic:spPr>
                </pic:pic>
              </a:graphicData>
            </a:graphic>
          </wp:inline>
        </w:drawing>
      </w:r>
    </w:p>
    <w:p w14:paraId="448DAAB6" w14:textId="606AD09A" w:rsidR="00C9799D" w:rsidRDefault="00C9799D" w:rsidP="00C9799D">
      <w:pPr>
        <w:pStyle w:val="Beskrivning"/>
      </w:pPr>
      <w:r>
        <w:t xml:space="preserve">Figur </w:t>
      </w:r>
      <w:r w:rsidR="00707386">
        <w:t>2</w:t>
      </w:r>
      <w:r>
        <w:fldChar w:fldCharType="begin"/>
      </w:r>
      <w:r>
        <w:instrText>SEQ Figur \* ARABIC</w:instrText>
      </w:r>
      <w:r w:rsidR="00682EE5">
        <w:fldChar w:fldCharType="separate"/>
      </w:r>
      <w:r>
        <w:fldChar w:fldCharType="end"/>
      </w:r>
      <w:r>
        <w:t>- Östra Hamngatan, vid Kungstorget.</w:t>
      </w:r>
    </w:p>
    <w:p w14:paraId="5EBEA7FD" w14:textId="397CC293" w:rsidR="00C9799D" w:rsidRDefault="00C9799D" w:rsidP="00C9799D">
      <w:pPr>
        <w:rPr>
          <w:rStyle w:val="Starkbetoning"/>
          <w:b w:val="0"/>
          <w:i w:val="0"/>
        </w:rPr>
      </w:pPr>
      <w:r w:rsidRPr="00605663">
        <w:rPr>
          <w:rStyle w:val="Starkbetoning"/>
          <w:b w:val="0"/>
          <w:i w:val="0"/>
        </w:rPr>
        <w:t>Förslaget för hur platsen bör utformas visas i</w:t>
      </w:r>
      <w:r w:rsidR="00707386">
        <w:rPr>
          <w:rStyle w:val="Starkbetoning"/>
          <w:b w:val="0"/>
          <w:bCs w:val="0"/>
          <w:i w:val="0"/>
          <w:iCs w:val="0"/>
        </w:rPr>
        <w:t xml:space="preserve"> Figur 2</w:t>
      </w:r>
      <w:r w:rsidRPr="00605663">
        <w:rPr>
          <w:rStyle w:val="Starkbetoning"/>
          <w:b w:val="0"/>
          <w:bCs w:val="0"/>
          <w:i w:val="0"/>
          <w:iCs w:val="0"/>
        </w:rPr>
        <w:t>.</w:t>
      </w:r>
      <w:r w:rsidRPr="00605663">
        <w:rPr>
          <w:rStyle w:val="Starkbetoning"/>
          <w:b w:val="0"/>
          <w:i w:val="0"/>
        </w:rPr>
        <w:t xml:space="preserve"> Detta innebär att parkeringen för mikromobilitet flyttas ned i gatunivå och söderut till den gräns där dagens MC-parkering börjar. Precis norr om mikomobilitetsparkeringen finns en fri passage för fotgängare, innan MC-parkeringen börjar. MC-parkeringen behåller alltså samma storlek som i dagsläget, men flyttas något norrut. Den södra av </w:t>
      </w:r>
      <w:r w:rsidR="00E340B9">
        <w:rPr>
          <w:rStyle w:val="Starkbetoning"/>
          <w:b w:val="0"/>
          <w:i w:val="0"/>
        </w:rPr>
        <w:t>parkeringarna för rörelsehindrade</w:t>
      </w:r>
      <w:r w:rsidRPr="00605663">
        <w:rPr>
          <w:rStyle w:val="Starkbetoning"/>
          <w:b w:val="0"/>
          <w:i w:val="0"/>
        </w:rPr>
        <w:t xml:space="preserve"> tas bort för att möjliggöra denna lösning. Om man vill ersätta den borttagna parkeringen går det att göra om en av de vanliga bilparkeringarna på andra sidan vägen till parkering</w:t>
      </w:r>
      <w:r w:rsidR="006448DD">
        <w:rPr>
          <w:rStyle w:val="Starkbetoning"/>
          <w:b w:val="0"/>
          <w:i w:val="0"/>
        </w:rPr>
        <w:t xml:space="preserve"> för rörelsehindrade</w:t>
      </w:r>
      <w:r w:rsidRPr="00605663">
        <w:rPr>
          <w:rStyle w:val="Starkbetoning"/>
          <w:b w:val="0"/>
          <w:i w:val="0"/>
        </w:rPr>
        <w:t xml:space="preserve">. </w:t>
      </w:r>
      <w:r w:rsidR="006448DD">
        <w:rPr>
          <w:rStyle w:val="Starkbetoning"/>
          <w:b w:val="0"/>
          <w:i w:val="0"/>
        </w:rPr>
        <w:t>En alternativ lösning är att</w:t>
      </w:r>
      <w:r w:rsidRPr="00605663">
        <w:rPr>
          <w:rStyle w:val="Starkbetoning"/>
          <w:b w:val="0"/>
          <w:i w:val="0"/>
        </w:rPr>
        <w:t xml:space="preserve"> minska ytan för MC-parkering, men i övrigt behålla samma lösning som presenterats. Lösningen kommer frigöra utrymme för fotgängare, både uppe på torgytan där befintlig mikromobilitetsparkering försvinner, samt att förslaget skapar en passage för fotgängare som underlättar och visar gångstråket mer än i dagsläget. Det </w:t>
      </w:r>
      <w:r w:rsidR="000641B4">
        <w:rPr>
          <w:rStyle w:val="Starkbetoning"/>
          <w:b w:val="0"/>
          <w:i w:val="0"/>
        </w:rPr>
        <w:t>är</w:t>
      </w:r>
      <w:r w:rsidRPr="00605663">
        <w:rPr>
          <w:rStyle w:val="Starkbetoning"/>
          <w:b w:val="0"/>
          <w:i w:val="0"/>
        </w:rPr>
        <w:t xml:space="preserve"> även rimligt att placera mikromobilitetsparkeringen längst söderut eftersom denna yta är central och närmst många målpunkter. På denna plats är det viktigt att utformningen för mikromobilitetsparkeringen eller MC-parkeringen inte fysiskt hindrar fotgängare från att passera genom parkeringen. Detta möjliggör att passagen för fotgängare utvidgas då få fordon står parkerade. </w:t>
      </w:r>
    </w:p>
    <w:p w14:paraId="3CEC626D" w14:textId="7989F449" w:rsidR="00552B81" w:rsidRDefault="00552B81" w:rsidP="00C9799D">
      <w:pPr>
        <w:rPr>
          <w:rStyle w:val="Starkbetoning"/>
          <w:b w:val="0"/>
          <w:bCs w:val="0"/>
          <w:i w:val="0"/>
          <w:iCs w:val="0"/>
        </w:rPr>
      </w:pPr>
      <w:r>
        <w:rPr>
          <w:rStyle w:val="Starkbetoning"/>
          <w:b w:val="0"/>
          <w:bCs w:val="0"/>
          <w:i w:val="0"/>
          <w:iCs w:val="0"/>
        </w:rPr>
        <w:t>Det föreslås även placeringar på befintliga bilparkeringar</w:t>
      </w:r>
      <w:r w:rsidR="006200EB">
        <w:rPr>
          <w:rStyle w:val="Starkbetoning"/>
          <w:b w:val="0"/>
          <w:bCs w:val="0"/>
          <w:i w:val="0"/>
          <w:iCs w:val="0"/>
        </w:rPr>
        <w:t xml:space="preserve"> och torgyta</w:t>
      </w:r>
      <w:r>
        <w:rPr>
          <w:rStyle w:val="Starkbetoning"/>
          <w:b w:val="0"/>
          <w:bCs w:val="0"/>
          <w:i w:val="0"/>
          <w:iCs w:val="0"/>
        </w:rPr>
        <w:t xml:space="preserve"> på Vallgatan, Basargatan och vid Saluhallen. </w:t>
      </w:r>
    </w:p>
    <w:p w14:paraId="26B1DA12" w14:textId="509F2998" w:rsidR="00C9799D" w:rsidRPr="00FC620D" w:rsidRDefault="00C9799D" w:rsidP="00FC620D">
      <w:pPr>
        <w:pStyle w:val="Rubrik3"/>
        <w:rPr>
          <w:rStyle w:val="Starkbetoning"/>
          <w:b w:val="0"/>
          <w:bCs w:val="0"/>
          <w:i w:val="0"/>
          <w:iCs w:val="0"/>
          <w:color w:val="0D0D0D" w:themeColor="text1" w:themeTint="F2"/>
        </w:rPr>
      </w:pPr>
      <w:bookmarkStart w:id="30" w:name="_Toc134518935"/>
      <w:r w:rsidRPr="00FC620D">
        <w:rPr>
          <w:rStyle w:val="Starkbetoning"/>
          <w:b w:val="0"/>
          <w:bCs w:val="0"/>
          <w:i w:val="0"/>
          <w:iCs w:val="0"/>
          <w:color w:val="0D0D0D" w:themeColor="text1" w:themeTint="F2"/>
        </w:rPr>
        <w:t>Kungsgatan och Kaserntorget</w:t>
      </w:r>
      <w:bookmarkEnd w:id="30"/>
    </w:p>
    <w:p w14:paraId="1007B564" w14:textId="15C0AEA2" w:rsidR="00C9799D" w:rsidRDefault="00C9799D" w:rsidP="00C9799D">
      <w:pPr>
        <w:rPr>
          <w:lang w:eastAsia="sv-SE"/>
        </w:rPr>
      </w:pPr>
      <w:r>
        <w:rPr>
          <w:lang w:eastAsia="sv-SE"/>
        </w:rPr>
        <w:t xml:space="preserve">Den norra delen av platsen upplevs som en entré till shopping, restaurang och nöjeskvarteren, och blir därför en naturlig plats att lämna sitt mikromobilitetsfordon på. Längs Kungsgatan och Kaserntorget finns det bilparkeringsplatser och lastzoner att </w:t>
      </w:r>
      <w:r w:rsidR="00EC4935">
        <w:rPr>
          <w:lang w:eastAsia="sv-SE"/>
        </w:rPr>
        <w:t>omvandla till parkering för mikromobilitet</w:t>
      </w:r>
      <w:r>
        <w:rPr>
          <w:lang w:eastAsia="sv-SE"/>
        </w:rPr>
        <w:t xml:space="preserve">. </w:t>
      </w:r>
      <w:r w:rsidRPr="002E224A">
        <w:rPr>
          <w:lang w:eastAsia="sv-SE"/>
        </w:rPr>
        <w:t>Företrädesvis gör</w:t>
      </w:r>
      <w:r>
        <w:rPr>
          <w:lang w:eastAsia="sv-SE"/>
        </w:rPr>
        <w:t>s</w:t>
      </w:r>
      <w:r w:rsidRPr="002E224A">
        <w:rPr>
          <w:lang w:eastAsia="sv-SE"/>
        </w:rPr>
        <w:t xml:space="preserve"> parkeringsytor för mikromobilitet på båda </w:t>
      </w:r>
      <w:r w:rsidRPr="002E224A">
        <w:rPr>
          <w:lang w:eastAsia="sv-SE"/>
        </w:rPr>
        <w:lastRenderedPageBreak/>
        <w:t>sidor väg</w:t>
      </w:r>
      <w:r>
        <w:rPr>
          <w:lang w:eastAsia="sv-SE"/>
        </w:rPr>
        <w:t>arna</w:t>
      </w:r>
      <w:r w:rsidRPr="002E224A">
        <w:rPr>
          <w:lang w:eastAsia="sv-SE"/>
        </w:rPr>
        <w:t xml:space="preserve"> så att </w:t>
      </w:r>
      <w:r>
        <w:rPr>
          <w:lang w:eastAsia="sv-SE"/>
        </w:rPr>
        <w:t xml:space="preserve">användare </w:t>
      </w:r>
      <w:r w:rsidRPr="002E224A">
        <w:rPr>
          <w:lang w:eastAsia="sv-SE"/>
        </w:rPr>
        <w:t>slipper svänga över det andra körfältet för att parkera.</w:t>
      </w:r>
      <w:r w:rsidRPr="00C46542">
        <w:rPr>
          <w:lang w:eastAsia="sv-SE"/>
        </w:rPr>
        <w:t xml:space="preserve"> </w:t>
      </w:r>
      <w:r>
        <w:rPr>
          <w:lang w:eastAsia="sv-SE"/>
        </w:rPr>
        <w:t>Trottoarer och andra ytor runt detta område är begränsade i storlek</w:t>
      </w:r>
      <w:r w:rsidR="006200EB">
        <w:rPr>
          <w:lang w:eastAsia="sv-SE"/>
        </w:rPr>
        <w:t xml:space="preserve"> och rymmer inte parkering för delad mikromobilitet</w:t>
      </w:r>
      <w:r>
        <w:rPr>
          <w:lang w:eastAsia="sv-SE"/>
        </w:rPr>
        <w:t>.</w:t>
      </w:r>
      <w:r w:rsidRPr="002E224A">
        <w:rPr>
          <w:lang w:eastAsia="sv-SE"/>
        </w:rPr>
        <w:t xml:space="preserve"> </w:t>
      </w:r>
      <w:r w:rsidR="006200EB">
        <w:rPr>
          <w:lang w:eastAsia="sv-SE"/>
        </w:rPr>
        <w:t>En placering</w:t>
      </w:r>
      <w:r>
        <w:rPr>
          <w:lang w:eastAsia="sv-SE"/>
        </w:rPr>
        <w:t xml:space="preserve"> nära korsningar och Styr &amp; Ställ rekommenderas</w:t>
      </w:r>
      <w:r w:rsidR="006200EB">
        <w:rPr>
          <w:lang w:eastAsia="sv-SE"/>
        </w:rPr>
        <w:t>.</w:t>
      </w:r>
    </w:p>
    <w:p w14:paraId="53269F76" w14:textId="77777777" w:rsidR="00C9799D" w:rsidRPr="00FC620D" w:rsidRDefault="00C9799D" w:rsidP="00FC620D">
      <w:pPr>
        <w:pStyle w:val="Rubrik3"/>
        <w:rPr>
          <w:rStyle w:val="Starkbetoning"/>
          <w:b w:val="0"/>
          <w:bCs w:val="0"/>
          <w:i w:val="0"/>
          <w:iCs w:val="0"/>
          <w:color w:val="0D0D0D" w:themeColor="text1" w:themeTint="F2"/>
        </w:rPr>
      </w:pPr>
      <w:bookmarkStart w:id="31" w:name="_Toc134518936"/>
      <w:r w:rsidRPr="00FC620D">
        <w:rPr>
          <w:rStyle w:val="Starkbetoning"/>
          <w:b w:val="0"/>
          <w:bCs w:val="0"/>
          <w:i w:val="0"/>
          <w:iCs w:val="0"/>
          <w:color w:val="0D0D0D" w:themeColor="text1" w:themeTint="F2"/>
        </w:rPr>
        <w:t>Stenpiren</w:t>
      </w:r>
      <w:bookmarkEnd w:id="31"/>
      <w:r w:rsidRPr="00FC620D">
        <w:rPr>
          <w:rStyle w:val="Starkbetoning"/>
          <w:b w:val="0"/>
          <w:bCs w:val="0"/>
          <w:i w:val="0"/>
          <w:iCs w:val="0"/>
          <w:color w:val="0D0D0D" w:themeColor="text1" w:themeTint="F2"/>
        </w:rPr>
        <w:t xml:space="preserve"> </w:t>
      </w:r>
    </w:p>
    <w:p w14:paraId="0BC063E9" w14:textId="1EDB103A" w:rsidR="00C9799D" w:rsidRDefault="00C9799D" w:rsidP="00C9799D">
      <w:pPr>
        <w:rPr>
          <w:lang w:eastAsia="sv-SE"/>
        </w:rPr>
      </w:pPr>
      <w:r>
        <w:rPr>
          <w:lang w:eastAsia="sv-SE"/>
        </w:rPr>
        <w:t xml:space="preserve">Resecentrum vid Stenpiren är en relativt stor målpunkt Inom Vallgraven. Cykelparkeringarna på platsen är ofta välanvända, och data över mikromobilitetsresor vittnar om att det är populärt att både starta och avsluta sin resa här. </w:t>
      </w:r>
    </w:p>
    <w:p w14:paraId="6EC5A6A7" w14:textId="4A3CF54D" w:rsidR="00C9799D" w:rsidRDefault="00C9799D" w:rsidP="00C9799D">
      <w:pPr>
        <w:rPr>
          <w:lang w:eastAsia="sv-SE"/>
        </w:rPr>
      </w:pPr>
      <w:r>
        <w:rPr>
          <w:lang w:eastAsia="sv-SE"/>
        </w:rPr>
        <w:t xml:space="preserve">I dagsläget finns två </w:t>
      </w:r>
      <w:r w:rsidR="006200EB">
        <w:rPr>
          <w:lang w:eastAsia="sv-SE"/>
        </w:rPr>
        <w:t>tillfälliga</w:t>
      </w:r>
      <w:r>
        <w:rPr>
          <w:lang w:eastAsia="sv-SE"/>
        </w:rPr>
        <w:t xml:space="preserve"> parkeringar för elsparkcyklar vid Stenpiren, den ena strax norr om cykelställen i Stenpirens sydöstra hörn och den andra utanför den östra entrén till resecentrumet. Slutsatser från platsbesök och information </w:t>
      </w:r>
      <w:r w:rsidR="00991AD2">
        <w:rPr>
          <w:lang w:eastAsia="sv-SE"/>
        </w:rPr>
        <w:t>stadens digitala verktyg</w:t>
      </w:r>
      <w:r>
        <w:rPr>
          <w:lang w:eastAsia="sv-SE"/>
        </w:rPr>
        <w:t xml:space="preserve"> är att dessa är välplacerade och används korrekt, och de föreslås därför vara kvar men utformas i enlighet med det nya konceptet. En ny placering föreslås läng</w:t>
      </w:r>
      <w:r w:rsidR="006200EB">
        <w:rPr>
          <w:lang w:eastAsia="sv-SE"/>
        </w:rPr>
        <w:t>re söderut</w:t>
      </w:r>
      <w:r>
        <w:rPr>
          <w:lang w:eastAsia="sv-SE"/>
        </w:rPr>
        <w:t>. En ny placering föreslås även vid Skeppsbroplatsen, precis utanför hotellet. Både vid platsbesök och via data</w:t>
      </w:r>
      <w:r w:rsidR="006200EB">
        <w:rPr>
          <w:lang w:eastAsia="sv-SE"/>
        </w:rPr>
        <w:t xml:space="preserve">analys </w:t>
      </w:r>
      <w:r>
        <w:rPr>
          <w:lang w:eastAsia="sv-SE"/>
        </w:rPr>
        <w:t xml:space="preserve">står det klar att detta är en plats som i dagsläget används frekvent av företagen för uppställning av elsparkcyklar, och det blir därför </w:t>
      </w:r>
      <w:r w:rsidR="00C94F3F">
        <w:rPr>
          <w:lang w:eastAsia="sv-SE"/>
        </w:rPr>
        <w:t>viktigt</w:t>
      </w:r>
      <w:r>
        <w:rPr>
          <w:lang w:eastAsia="sv-SE"/>
        </w:rPr>
        <w:t xml:space="preserve"> att ha en ordnad parkering här.</w:t>
      </w:r>
    </w:p>
    <w:p w14:paraId="3907625A" w14:textId="3F60C0C9" w:rsidR="00C9799D" w:rsidRPr="00FC620D" w:rsidRDefault="00C9799D" w:rsidP="00FC620D">
      <w:pPr>
        <w:pStyle w:val="Rubrik3"/>
        <w:rPr>
          <w:rStyle w:val="Starkbetoning"/>
          <w:b w:val="0"/>
          <w:bCs w:val="0"/>
          <w:i w:val="0"/>
          <w:iCs w:val="0"/>
          <w:color w:val="0D0D0D" w:themeColor="text1" w:themeTint="F2"/>
        </w:rPr>
      </w:pPr>
      <w:r w:rsidRPr="00FC620D">
        <w:t xml:space="preserve"> </w:t>
      </w:r>
      <w:bookmarkStart w:id="32" w:name="_Toc134518937"/>
      <w:r w:rsidRPr="00FC620D">
        <w:rPr>
          <w:rStyle w:val="Starkbetoning"/>
          <w:b w:val="0"/>
          <w:bCs w:val="0"/>
          <w:i w:val="0"/>
          <w:iCs w:val="0"/>
          <w:color w:val="0D0D0D" w:themeColor="text1" w:themeTint="F2"/>
        </w:rPr>
        <w:t>Drottningtorget</w:t>
      </w:r>
      <w:bookmarkEnd w:id="32"/>
    </w:p>
    <w:p w14:paraId="6B54EECF" w14:textId="0166D6EE" w:rsidR="00C9799D" w:rsidRDefault="00C9799D" w:rsidP="00C9799D">
      <w:pPr>
        <w:rPr>
          <w:lang w:eastAsia="sv-SE"/>
        </w:rPr>
      </w:pPr>
      <w:r>
        <w:rPr>
          <w:lang w:eastAsia="sv-SE"/>
        </w:rPr>
        <w:t xml:space="preserve">På Drottningtorget observerades under platsbesöket tre platser </w:t>
      </w:r>
      <w:r w:rsidR="00704659">
        <w:rPr>
          <w:lang w:eastAsia="sv-SE"/>
        </w:rPr>
        <w:t>med</w:t>
      </w:r>
      <w:r>
        <w:rPr>
          <w:lang w:eastAsia="sv-SE"/>
        </w:rPr>
        <w:t xml:space="preserve"> behov av parkering för mikromobilitet; vid cykelställen utanför Hotell Eggers</w:t>
      </w:r>
      <w:r w:rsidR="00521AE6">
        <w:rPr>
          <w:lang w:eastAsia="sv-SE"/>
        </w:rPr>
        <w:t>,</w:t>
      </w:r>
      <w:r>
        <w:rPr>
          <w:lang w:eastAsia="sv-SE"/>
        </w:rPr>
        <w:t xml:space="preserve"> där det även finns Styr &amp; Ställ, i Drottningtorgets nordöstra hörn vid övergångsstället till centralstationen, samt i Drottningtorgets sydöstra hörn. Även data visar tydligt att dessa tre platser är populärast både för att starta och avsluta åktur. Bland dessa tre är sydöstra hörnet populärast för att avsluta resan, och cykelställen utanför Hotell Eggers populärast för att starta resan (som en följd av att företagen distribuerar elsparkcyklarna dit). </w:t>
      </w:r>
    </w:p>
    <w:p w14:paraId="345A6C6B" w14:textId="452DB591" w:rsidR="00C9799D" w:rsidRDefault="00C9799D" w:rsidP="00C9799D">
      <w:pPr>
        <w:rPr>
          <w:lang w:eastAsia="sv-SE"/>
        </w:rPr>
      </w:pPr>
      <w:r>
        <w:rPr>
          <w:lang w:eastAsia="sv-SE"/>
        </w:rPr>
        <w:t xml:space="preserve">På platserna i nordöstra och sydöstra hörnen finns det i dagsläget </w:t>
      </w:r>
      <w:r w:rsidR="00C94F3F">
        <w:rPr>
          <w:lang w:eastAsia="sv-SE"/>
        </w:rPr>
        <w:t xml:space="preserve">tillfälliga </w:t>
      </w:r>
      <w:r>
        <w:rPr>
          <w:lang w:eastAsia="sv-SE"/>
        </w:rPr>
        <w:t xml:space="preserve">ytor avsedda för att placera elsparkcyklar. Dessa anses vara i ett lämpligt läge och </w:t>
      </w:r>
      <w:r w:rsidR="00521AE6">
        <w:rPr>
          <w:lang w:eastAsia="sv-SE"/>
        </w:rPr>
        <w:t>bör</w:t>
      </w:r>
      <w:r>
        <w:rPr>
          <w:lang w:eastAsia="sv-SE"/>
        </w:rPr>
        <w:t xml:space="preserve"> därför göras permanenta. Under platsbesöket blev det tydligt att den nordöstra parkeringen syntes dåligt på långt håll, och behöver därför tydliggöras. </w:t>
      </w:r>
    </w:p>
    <w:p w14:paraId="0BFE0A09" w14:textId="2F205C9A" w:rsidR="00C9799D" w:rsidRPr="00F36E81" w:rsidRDefault="00C9799D" w:rsidP="00C9799D">
      <w:pPr>
        <w:rPr>
          <w:lang w:eastAsia="sv-SE"/>
        </w:rPr>
      </w:pPr>
      <w:r w:rsidRPr="009C40FA">
        <w:rPr>
          <w:lang w:eastAsia="sv-SE"/>
        </w:rPr>
        <w:t>Vid Styr &amp; Ställ/cykelparkeringarna utanför Hotell Eggers finns det ingen självklar lämplig plats. Förslaget som redovisas nedan innebär att det östra cykelstället (närmst entrén till stationen) ersätts med en</w:t>
      </w:r>
      <w:r>
        <w:rPr>
          <w:lang w:eastAsia="sv-SE"/>
        </w:rPr>
        <w:t xml:space="preserve"> parkering </w:t>
      </w:r>
      <w:r w:rsidR="00C94F3F">
        <w:rPr>
          <w:lang w:eastAsia="sv-SE"/>
        </w:rPr>
        <w:t>för</w:t>
      </w:r>
      <w:r>
        <w:rPr>
          <w:lang w:eastAsia="sv-SE"/>
        </w:rPr>
        <w:t xml:space="preserve"> mikromobilitetsfordon enligt konceptet. Det västra cykelstället (närmst entrén till hotellet) förlängs norrut på dagens korttidsparkering som hör till hotellet. </w:t>
      </w:r>
    </w:p>
    <w:p w14:paraId="1AC6BD64" w14:textId="34B9ABB4" w:rsidR="00C9799D" w:rsidRPr="00494DC4" w:rsidRDefault="00C9799D" w:rsidP="00C9799D">
      <w:pPr>
        <w:rPr>
          <w:rStyle w:val="Starkbetoning"/>
          <w:b w:val="0"/>
          <w:bCs w:val="0"/>
          <w:i w:val="0"/>
          <w:iCs w:val="0"/>
          <w:lang w:eastAsia="sv-SE"/>
        </w:rPr>
      </w:pPr>
      <w:r>
        <w:rPr>
          <w:lang w:eastAsia="sv-SE"/>
        </w:rPr>
        <w:t>Ytterligare e</w:t>
      </w:r>
      <w:r w:rsidR="00494DC4">
        <w:rPr>
          <w:lang w:eastAsia="sv-SE"/>
        </w:rPr>
        <w:t>n notering ä</w:t>
      </w:r>
      <w:r>
        <w:rPr>
          <w:lang w:eastAsia="sv-SE"/>
        </w:rPr>
        <w:t xml:space="preserve">r att utformningen på Drottningtorget behöver skilja sig från cykelparkeringarna </w:t>
      </w:r>
      <w:r w:rsidR="009B4F7C">
        <w:rPr>
          <w:lang w:eastAsia="sv-SE"/>
        </w:rPr>
        <w:t>för att</w:t>
      </w:r>
      <w:r>
        <w:rPr>
          <w:lang w:eastAsia="sv-SE"/>
        </w:rPr>
        <w:t xml:space="preserve"> inte uppmuntra till långtidsparkering av privatägd cykel. </w:t>
      </w:r>
    </w:p>
    <w:p w14:paraId="555C6D8F" w14:textId="77777777" w:rsidR="00C9799D" w:rsidRPr="00FC620D" w:rsidRDefault="00C9799D" w:rsidP="00FC620D">
      <w:pPr>
        <w:pStyle w:val="Rubrik3"/>
        <w:rPr>
          <w:rStyle w:val="Starkbetoning"/>
          <w:b w:val="0"/>
          <w:bCs w:val="0"/>
          <w:i w:val="0"/>
          <w:iCs w:val="0"/>
          <w:color w:val="0D0D0D" w:themeColor="text1" w:themeTint="F2"/>
        </w:rPr>
      </w:pPr>
      <w:bookmarkStart w:id="33" w:name="_Toc134518938"/>
      <w:r w:rsidRPr="00FC620D">
        <w:rPr>
          <w:rStyle w:val="Starkbetoning"/>
          <w:b w:val="0"/>
          <w:bCs w:val="0"/>
          <w:i w:val="0"/>
          <w:iCs w:val="0"/>
          <w:color w:val="0D0D0D" w:themeColor="text1" w:themeTint="F2"/>
        </w:rPr>
        <w:lastRenderedPageBreak/>
        <w:t>Esperantoplatsen</w:t>
      </w:r>
      <w:bookmarkEnd w:id="33"/>
    </w:p>
    <w:p w14:paraId="55E3E4AF" w14:textId="40BB5060" w:rsidR="00C9799D" w:rsidRDefault="00C9799D" w:rsidP="00C9799D">
      <w:pPr>
        <w:rPr>
          <w:lang w:eastAsia="sv-SE"/>
        </w:rPr>
      </w:pPr>
      <w:r>
        <w:rPr>
          <w:lang w:eastAsia="sv-SE"/>
        </w:rPr>
        <w:t xml:space="preserve">Esperantoplatsen är dels en målpunkt i sig med uteserveringar, skateboardytor med mera, </w:t>
      </w:r>
      <w:r w:rsidR="007F398B">
        <w:rPr>
          <w:lang w:eastAsia="sv-SE"/>
        </w:rPr>
        <w:t>dels</w:t>
      </w:r>
      <w:r>
        <w:rPr>
          <w:lang w:eastAsia="sv-SE"/>
        </w:rPr>
        <w:t xml:space="preserve"> en entré till inner</w:t>
      </w:r>
      <w:r w:rsidR="00494DC4">
        <w:rPr>
          <w:lang w:eastAsia="sv-SE"/>
        </w:rPr>
        <w:t>staden</w:t>
      </w:r>
      <w:r>
        <w:rPr>
          <w:lang w:eastAsia="sv-SE"/>
        </w:rPr>
        <w:t xml:space="preserve"> eftersom den ligger i direkt anslutning till en av broarna för att ta sig över Vallgraven. Vid platsen finns det även en Styr &amp; Ställ</w:t>
      </w:r>
      <w:r w:rsidR="00521AE6">
        <w:rPr>
          <w:lang w:eastAsia="sv-SE"/>
        </w:rPr>
        <w:t>-</w:t>
      </w:r>
      <w:r>
        <w:rPr>
          <w:lang w:eastAsia="sv-SE"/>
        </w:rPr>
        <w:t xml:space="preserve">station. Data visar att användare föredrar att avsluta sin åktur på ytan mitt emellan uteserveringar och caféer, där det idag finns cykelställ.  </w:t>
      </w:r>
    </w:p>
    <w:p w14:paraId="753CBA16" w14:textId="395AD203" w:rsidR="00C9799D" w:rsidRDefault="00C9799D" w:rsidP="00C9799D">
      <w:pPr>
        <w:rPr>
          <w:lang w:eastAsia="sv-SE"/>
        </w:rPr>
      </w:pPr>
      <w:r>
        <w:rPr>
          <w:lang w:eastAsia="sv-SE"/>
        </w:rPr>
        <w:t xml:space="preserve">En placering föreslås ligga i norra hörnet av Esperantoplatsen, vid Kungsgatans hörn. Detta är en synlig placering och en punkt där många rör sig. En placering föreslås vara direkt vid entrén till Esperantoplatsen från söder. Även denna är synlig och är placerad </w:t>
      </w:r>
      <w:r w:rsidR="007F184E">
        <w:rPr>
          <w:lang w:eastAsia="sv-SE"/>
        </w:rPr>
        <w:t>på platser</w:t>
      </w:r>
      <w:r>
        <w:rPr>
          <w:lang w:eastAsia="sv-SE"/>
        </w:rPr>
        <w:t xml:space="preserve"> där användare väljer att lämna elsparkcyklar idag. Ytterligare en placering föreslås längs muren i mitten av Esperantoplatsen. Befintlig cykelparkering behålls.</w:t>
      </w:r>
    </w:p>
    <w:p w14:paraId="4A6AA828" w14:textId="77777777" w:rsidR="00C9799D" w:rsidRPr="00FC620D" w:rsidRDefault="00C9799D" w:rsidP="00FC620D">
      <w:pPr>
        <w:pStyle w:val="Rubrik3"/>
        <w:rPr>
          <w:rStyle w:val="Starkbetoning"/>
          <w:b w:val="0"/>
          <w:bCs w:val="0"/>
          <w:i w:val="0"/>
          <w:iCs w:val="0"/>
          <w:color w:val="0D0D0D" w:themeColor="text1" w:themeTint="F2"/>
        </w:rPr>
      </w:pPr>
      <w:bookmarkStart w:id="34" w:name="_Toc134518939"/>
      <w:r w:rsidRPr="00FC620D">
        <w:rPr>
          <w:rStyle w:val="Starkbetoning"/>
          <w:b w:val="0"/>
          <w:bCs w:val="0"/>
          <w:i w:val="0"/>
          <w:iCs w:val="0"/>
          <w:color w:val="0D0D0D" w:themeColor="text1" w:themeTint="F2"/>
        </w:rPr>
        <w:t>Korsningen Södra Hamngatan/Korsgatan</w:t>
      </w:r>
      <w:bookmarkEnd w:id="34"/>
    </w:p>
    <w:p w14:paraId="20E46713" w14:textId="6EE1F3D0" w:rsidR="00C9799D" w:rsidRDefault="00494DC4" w:rsidP="008C71CD">
      <w:pPr>
        <w:rPr>
          <w:rStyle w:val="Starkbetoning"/>
          <w:color w:val="FF0000"/>
          <w:lang w:eastAsia="sv-SE"/>
        </w:rPr>
      </w:pPr>
      <w:r>
        <w:rPr>
          <w:lang w:eastAsia="sv-SE"/>
        </w:rPr>
        <w:t xml:space="preserve">Med ett parkeringsförbud </w:t>
      </w:r>
      <w:r w:rsidR="00C9799D">
        <w:rPr>
          <w:lang w:eastAsia="sv-SE"/>
        </w:rPr>
        <w:t>finns det ett behov att parkera precis i anslutning till</w:t>
      </w:r>
      <w:r w:rsidR="0012701F">
        <w:rPr>
          <w:lang w:eastAsia="sv-SE"/>
        </w:rPr>
        <w:t xml:space="preserve"> gångfartsområdet och tyska bron.</w:t>
      </w:r>
      <w:r w:rsidR="00C9799D">
        <w:rPr>
          <w:lang w:eastAsia="sv-SE"/>
        </w:rPr>
        <w:t xml:space="preserve"> På platsen går det att ta två personbilsparkeringar i anspråk, en på var sida av korsningen. Placeringen föreslås i gatunivå invid befintliga cykelställ.</w:t>
      </w:r>
    </w:p>
    <w:p w14:paraId="7553175F" w14:textId="20378F1C" w:rsidR="00C9799D" w:rsidRPr="00FC620D" w:rsidRDefault="00C9799D" w:rsidP="00FC620D">
      <w:pPr>
        <w:pStyle w:val="Rubrik3"/>
        <w:rPr>
          <w:rStyle w:val="Starkbetoning"/>
          <w:b w:val="0"/>
          <w:bCs w:val="0"/>
          <w:i w:val="0"/>
          <w:iCs w:val="0"/>
          <w:color w:val="0D0D0D" w:themeColor="text1" w:themeTint="F2"/>
        </w:rPr>
      </w:pPr>
      <w:bookmarkStart w:id="35" w:name="_Toc134518940"/>
      <w:r w:rsidRPr="00FC620D">
        <w:rPr>
          <w:rStyle w:val="Starkbetoning"/>
          <w:b w:val="0"/>
          <w:bCs w:val="0"/>
          <w:i w:val="0"/>
          <w:iCs w:val="0"/>
          <w:color w:val="0D0D0D" w:themeColor="text1" w:themeTint="F2"/>
        </w:rPr>
        <w:t>Vasabron</w:t>
      </w:r>
      <w:r w:rsidR="0012701F" w:rsidRPr="00FC620D">
        <w:rPr>
          <w:rStyle w:val="Starkbetoning"/>
          <w:b w:val="0"/>
          <w:bCs w:val="0"/>
          <w:i w:val="0"/>
          <w:iCs w:val="0"/>
          <w:color w:val="0D0D0D" w:themeColor="text1" w:themeTint="F2"/>
        </w:rPr>
        <w:t>/Grönsakstorget</w:t>
      </w:r>
      <w:bookmarkEnd w:id="35"/>
    </w:p>
    <w:p w14:paraId="0FB47EB1" w14:textId="4FC9A311" w:rsidR="00C9799D" w:rsidRPr="007E327B" w:rsidRDefault="00C9799D" w:rsidP="00C9799D">
      <w:pPr>
        <w:rPr>
          <w:rStyle w:val="Starkbetoning"/>
          <w:b w:val="0"/>
          <w:bCs w:val="0"/>
          <w:i w:val="0"/>
          <w:iCs w:val="0"/>
          <w:lang w:eastAsia="sv-SE"/>
        </w:rPr>
      </w:pPr>
      <w:r w:rsidRPr="008918F2">
        <w:rPr>
          <w:rStyle w:val="Starkbetoning"/>
          <w:b w:val="0"/>
          <w:i w:val="0"/>
          <w:lang w:eastAsia="sv-SE"/>
        </w:rPr>
        <w:t>Där Vasabron övergår i Grönsakstorget finns det behov av en parkeringsplats för mikromobilitet</w:t>
      </w:r>
      <w:r w:rsidR="0012701F">
        <w:rPr>
          <w:rStyle w:val="Starkbetoning"/>
          <w:b w:val="0"/>
          <w:i w:val="0"/>
          <w:lang w:eastAsia="sv-SE"/>
        </w:rPr>
        <w:t xml:space="preserve">. </w:t>
      </w:r>
      <w:r w:rsidRPr="008918F2">
        <w:rPr>
          <w:rStyle w:val="Starkbetoning"/>
          <w:b w:val="0"/>
          <w:i w:val="0"/>
          <w:lang w:eastAsia="sv-SE"/>
        </w:rPr>
        <w:t>Behovet av att lämna si</w:t>
      </w:r>
      <w:r w:rsidR="001E2858">
        <w:rPr>
          <w:rStyle w:val="Starkbetoning"/>
          <w:b w:val="0"/>
          <w:i w:val="0"/>
          <w:lang w:eastAsia="sv-SE"/>
        </w:rPr>
        <w:t>tt</w:t>
      </w:r>
      <w:r w:rsidRPr="008918F2">
        <w:rPr>
          <w:rStyle w:val="Starkbetoning"/>
          <w:b w:val="0"/>
          <w:i w:val="0"/>
          <w:lang w:eastAsia="sv-SE"/>
        </w:rPr>
        <w:t xml:space="preserve"> </w:t>
      </w:r>
      <w:r>
        <w:rPr>
          <w:rStyle w:val="Starkbetoning"/>
          <w:b w:val="0"/>
          <w:i w:val="0"/>
          <w:lang w:eastAsia="sv-SE"/>
        </w:rPr>
        <w:t>mikromobilitetsfordon</w:t>
      </w:r>
      <w:r w:rsidRPr="008918F2">
        <w:rPr>
          <w:rStyle w:val="Starkbetoning"/>
          <w:b w:val="0"/>
          <w:i w:val="0"/>
          <w:lang w:eastAsia="sv-SE"/>
        </w:rPr>
        <w:t xml:space="preserve"> kommer därför vara stort. Vid ombyggnation av den stora bilparkeringen på Grönsakstorget bör man arbeta för att få till en mikromobilitetsparkering av god kvalitet i dess sydvästra hörn. </w:t>
      </w:r>
      <w:r w:rsidR="0012701F">
        <w:rPr>
          <w:rStyle w:val="Starkbetoning"/>
          <w:b w:val="0"/>
          <w:i w:val="0"/>
          <w:lang w:eastAsia="sv-SE"/>
        </w:rPr>
        <w:t xml:space="preserve">Det behövs </w:t>
      </w:r>
      <w:r w:rsidR="007D46D9">
        <w:rPr>
          <w:rStyle w:val="Starkbetoning"/>
          <w:b w:val="0"/>
          <w:i w:val="0"/>
          <w:lang w:eastAsia="sv-SE"/>
        </w:rPr>
        <w:t>också</w:t>
      </w:r>
      <w:r w:rsidR="0012701F">
        <w:rPr>
          <w:rStyle w:val="Starkbetoning"/>
          <w:b w:val="0"/>
          <w:i w:val="0"/>
          <w:lang w:eastAsia="sv-SE"/>
        </w:rPr>
        <w:t xml:space="preserve"> </w:t>
      </w:r>
      <w:r w:rsidRPr="008918F2">
        <w:rPr>
          <w:rStyle w:val="Starkbetoning"/>
          <w:b w:val="0"/>
          <w:i w:val="0"/>
          <w:lang w:eastAsia="sv-SE"/>
        </w:rPr>
        <w:t>en mikromobilitetsparkering där Sahlgrensgatan ansluter till Vasabron. Denna yta är i dagsläget en bilparkeringsplats</w:t>
      </w:r>
      <w:r w:rsidR="0012701F">
        <w:rPr>
          <w:rStyle w:val="Starkbetoning"/>
          <w:b w:val="0"/>
          <w:i w:val="0"/>
          <w:lang w:eastAsia="sv-SE"/>
        </w:rPr>
        <w:t>.</w:t>
      </w:r>
      <w:r w:rsidRPr="008918F2">
        <w:rPr>
          <w:rStyle w:val="Starkbetoning"/>
          <w:b w:val="0"/>
          <w:i w:val="0"/>
          <w:lang w:eastAsia="sv-SE"/>
        </w:rPr>
        <w:t xml:space="preserve"> </w:t>
      </w:r>
    </w:p>
    <w:p w14:paraId="2D8E5A31" w14:textId="77777777" w:rsidR="00C9799D" w:rsidRDefault="00C9799D" w:rsidP="00A341A0">
      <w:pPr>
        <w:pStyle w:val="Rubrik3"/>
        <w:rPr>
          <w:rStyle w:val="Starkbetoning"/>
        </w:rPr>
      </w:pPr>
      <w:bookmarkStart w:id="36" w:name="_Toc134518941"/>
      <w:r w:rsidRPr="00A341A0">
        <w:rPr>
          <w:rStyle w:val="Starkbetoning"/>
          <w:b w:val="0"/>
          <w:bCs w:val="0"/>
          <w:i w:val="0"/>
          <w:iCs w:val="0"/>
          <w:color w:val="0D0D0D" w:themeColor="text1" w:themeTint="F2"/>
        </w:rPr>
        <w:t>Korsningen</w:t>
      </w:r>
      <w:r w:rsidRPr="00637010">
        <w:rPr>
          <w:rStyle w:val="Starkbetoning"/>
        </w:rPr>
        <w:t xml:space="preserve"> </w:t>
      </w:r>
      <w:r w:rsidRPr="00A341A0">
        <w:rPr>
          <w:rStyle w:val="Starkbetoning"/>
          <w:b w:val="0"/>
          <w:bCs w:val="0"/>
          <w:i w:val="0"/>
          <w:iCs w:val="0"/>
          <w:color w:val="0D0D0D" w:themeColor="text1" w:themeTint="F2"/>
        </w:rPr>
        <w:t>Kungsgatan</w:t>
      </w:r>
      <w:r w:rsidRPr="00637010">
        <w:rPr>
          <w:rStyle w:val="Starkbetoning"/>
        </w:rPr>
        <w:t>/</w:t>
      </w:r>
      <w:r w:rsidRPr="00A341A0">
        <w:rPr>
          <w:rStyle w:val="Starkbetoning"/>
          <w:b w:val="0"/>
          <w:bCs w:val="0"/>
          <w:i w:val="0"/>
          <w:iCs w:val="0"/>
          <w:color w:val="0D0D0D" w:themeColor="text1" w:themeTint="F2"/>
        </w:rPr>
        <w:t>Magasinsgatan</w:t>
      </w:r>
      <w:bookmarkEnd w:id="36"/>
    </w:p>
    <w:p w14:paraId="4926D840" w14:textId="0E42AC67" w:rsidR="00C9799D" w:rsidRDefault="00C9799D" w:rsidP="00C9799D">
      <w:pPr>
        <w:rPr>
          <w:rStyle w:val="Starkbetoning"/>
          <w:b w:val="0"/>
          <w:bCs w:val="0"/>
          <w:i w:val="0"/>
          <w:iCs w:val="0"/>
        </w:rPr>
      </w:pPr>
      <w:r w:rsidRPr="008918F2">
        <w:rPr>
          <w:rStyle w:val="Starkbetoning"/>
          <w:b w:val="0"/>
          <w:i w:val="0"/>
        </w:rPr>
        <w:t xml:space="preserve">Vid denna korsning är det idag populärt att avsluta sin åktur, enligt både data och observationer under platsbesök. </w:t>
      </w:r>
    </w:p>
    <w:p w14:paraId="7242EFE8" w14:textId="08875AD9" w:rsidR="00C9799D" w:rsidRDefault="00C9799D" w:rsidP="00C9799D">
      <w:pPr>
        <w:rPr>
          <w:rStyle w:val="Starkbetoning"/>
          <w:b w:val="0"/>
          <w:i w:val="0"/>
        </w:rPr>
      </w:pPr>
      <w:r w:rsidRPr="008918F2">
        <w:rPr>
          <w:rStyle w:val="Starkbetoning"/>
          <w:b w:val="0"/>
          <w:i w:val="0"/>
        </w:rPr>
        <w:t>Platsen är trång och det finns inte mycket yta som inte redan används till något. Befintliga cykelställ är av två olika sorter, och en tredje utformning skulle kunna bidra till ett rörigt intryck. På korsningens norra sida föreslås därför att alla mikromobilitetsfordon får använda befintligt cykelställ. En möjlig plats för ordad parkering i detta område finns dock strax söder om korsninge</w:t>
      </w:r>
      <w:r w:rsidR="007D29EB">
        <w:rPr>
          <w:rStyle w:val="Starkbetoning"/>
          <w:b w:val="0"/>
          <w:i w:val="0"/>
        </w:rPr>
        <w:t xml:space="preserve">n. </w:t>
      </w:r>
      <w:r w:rsidRPr="008918F2">
        <w:rPr>
          <w:rStyle w:val="Starkbetoning"/>
          <w:b w:val="0"/>
          <w:i w:val="0"/>
        </w:rPr>
        <w:t>Nackdelen med denna plats är att den tar en yta från gaturummet som i dagsläget är till för fotgängare. Samtidigt kan detta motiveras med att elsparkcyklarna annars tar upp hela cykelstället eller står fritt i gatan, vilket inte är önskvärt på denna rätt trånga plats.</w:t>
      </w:r>
      <w:r>
        <w:rPr>
          <w:rStyle w:val="Starkbetoning"/>
        </w:rPr>
        <w:t xml:space="preserve"> </w:t>
      </w:r>
    </w:p>
    <w:p w14:paraId="1C259C01" w14:textId="77777777" w:rsidR="00C9799D" w:rsidRPr="00A341A0" w:rsidRDefault="00C9799D" w:rsidP="00A341A0">
      <w:pPr>
        <w:pStyle w:val="Rubrik3"/>
      </w:pPr>
      <w:bookmarkStart w:id="37" w:name="_Toc134518942"/>
      <w:r w:rsidRPr="00A341A0">
        <w:rPr>
          <w:rStyle w:val="Starkbetoning"/>
          <w:b w:val="0"/>
          <w:bCs w:val="0"/>
          <w:i w:val="0"/>
          <w:iCs w:val="0"/>
          <w:color w:val="0D0D0D" w:themeColor="text1" w:themeTint="F2"/>
        </w:rPr>
        <w:lastRenderedPageBreak/>
        <w:t>Hotellplatsen &amp; Slussplatsen</w:t>
      </w:r>
      <w:bookmarkEnd w:id="37"/>
      <w:r w:rsidRPr="00A341A0">
        <w:t xml:space="preserve"> </w:t>
      </w:r>
    </w:p>
    <w:p w14:paraId="69DE9606" w14:textId="77777777" w:rsidR="00C9799D" w:rsidRDefault="00C9799D" w:rsidP="00C9799D">
      <w:pPr>
        <w:rPr>
          <w:lang w:eastAsia="sv-SE"/>
        </w:rPr>
      </w:pPr>
      <w:r>
        <w:rPr>
          <w:lang w:eastAsia="sv-SE"/>
        </w:rPr>
        <w:t xml:space="preserve">Vid både Hotellplatsen och Slussplatsen finns idag gott om cykelparkering. Inga direkta ytor bedöms finnas för att tillskapa ytterligare parkering. Ingen beläggningsundersökning har genomförts, men vid platsbesök noterades att många befintliga platser var lediga. Även sommartid finns kapacitet i de ställ som är på Hotellplatsens västra sida.  </w:t>
      </w:r>
    </w:p>
    <w:p w14:paraId="75D7871B" w14:textId="65D4CC33" w:rsidR="00A341A0" w:rsidRDefault="00A341A0" w:rsidP="00CC5794">
      <w:pPr>
        <w:pStyle w:val="Rubrik3"/>
        <w:numPr>
          <w:ilvl w:val="2"/>
          <w:numId w:val="11"/>
        </w:numPr>
        <w:rPr>
          <w:lang w:eastAsia="sv-SE"/>
        </w:rPr>
      </w:pPr>
      <w:bookmarkStart w:id="38" w:name="_Toc134518943"/>
      <w:r>
        <w:rPr>
          <w:lang w:eastAsia="sv-SE"/>
        </w:rPr>
        <w:t>Otterhällan</w:t>
      </w:r>
      <w:r w:rsidR="00CC5794">
        <w:rPr>
          <w:lang w:eastAsia="sv-SE"/>
        </w:rPr>
        <w:t>,</w:t>
      </w:r>
      <w:r w:rsidR="00CC5794" w:rsidRPr="00CC5794">
        <w:rPr>
          <w:lang w:eastAsia="sv-SE"/>
        </w:rPr>
        <w:t xml:space="preserve"> </w:t>
      </w:r>
      <w:r w:rsidR="00CC5794">
        <w:rPr>
          <w:lang w:eastAsia="sv-SE"/>
        </w:rPr>
        <w:t>Kungshöjd</w:t>
      </w:r>
      <w:r w:rsidR="0081250B">
        <w:rPr>
          <w:lang w:eastAsia="sv-SE"/>
        </w:rPr>
        <w:t>,</w:t>
      </w:r>
      <w:r w:rsidR="00CC5794">
        <w:rPr>
          <w:lang w:eastAsia="sv-SE"/>
        </w:rPr>
        <w:t xml:space="preserve"> Stora Nygatan</w:t>
      </w:r>
      <w:r w:rsidR="0081250B">
        <w:rPr>
          <w:lang w:eastAsia="sv-SE"/>
        </w:rPr>
        <w:t>, Basargatan, Sahlgrensgatan &amp; Skeppsbron</w:t>
      </w:r>
      <w:bookmarkEnd w:id="38"/>
    </w:p>
    <w:p w14:paraId="0922367C" w14:textId="30E87142" w:rsidR="00C9799D" w:rsidRDefault="00C43347" w:rsidP="009B658C">
      <w:pPr>
        <w:rPr>
          <w:lang w:eastAsia="sv-SE"/>
        </w:rPr>
      </w:pPr>
      <w:r>
        <w:rPr>
          <w:lang w:eastAsia="sv-SE"/>
        </w:rPr>
        <w:t>Dessa ä</w:t>
      </w:r>
      <w:r w:rsidR="00F85C2E">
        <w:rPr>
          <w:lang w:eastAsia="sv-SE"/>
        </w:rPr>
        <w:t>r</w:t>
      </w:r>
      <w:r>
        <w:rPr>
          <w:lang w:eastAsia="sv-SE"/>
        </w:rPr>
        <w:t xml:space="preserve"> i dagsläget</w:t>
      </w:r>
      <w:r w:rsidR="00F85C2E">
        <w:rPr>
          <w:lang w:eastAsia="sv-SE"/>
        </w:rPr>
        <w:t xml:space="preserve"> bristområde</w:t>
      </w:r>
      <w:r w:rsidR="00CC5794">
        <w:rPr>
          <w:lang w:eastAsia="sv-SE"/>
        </w:rPr>
        <w:t>n</w:t>
      </w:r>
      <w:r w:rsidR="00F85C2E">
        <w:rPr>
          <w:lang w:eastAsia="sv-SE"/>
        </w:rPr>
        <w:t xml:space="preserve"> </w:t>
      </w:r>
      <w:r>
        <w:rPr>
          <w:lang w:eastAsia="sv-SE"/>
        </w:rPr>
        <w:t>när det gäller tillgång till</w:t>
      </w:r>
      <w:r w:rsidR="00F85C2E">
        <w:rPr>
          <w:lang w:eastAsia="sv-SE"/>
        </w:rPr>
        <w:t xml:space="preserve"> cykelparkering. I </w:t>
      </w:r>
      <w:r w:rsidR="00CC5794">
        <w:rPr>
          <w:lang w:eastAsia="sv-SE"/>
        </w:rPr>
        <w:t>dessa</w:t>
      </w:r>
      <w:r w:rsidR="00F85C2E">
        <w:rPr>
          <w:lang w:eastAsia="sv-SE"/>
        </w:rPr>
        <w:t xml:space="preserve"> område</w:t>
      </w:r>
      <w:r w:rsidR="00CC5794">
        <w:rPr>
          <w:lang w:eastAsia="sv-SE"/>
        </w:rPr>
        <w:t>n</w:t>
      </w:r>
      <w:r w:rsidR="00F85C2E">
        <w:rPr>
          <w:lang w:eastAsia="sv-SE"/>
        </w:rPr>
        <w:t xml:space="preserve"> kommer ett parkeringsförbud leda till att delad mikromobilitet inte kan användas, </w:t>
      </w:r>
      <w:r w:rsidR="00152BC2">
        <w:rPr>
          <w:lang w:eastAsia="sv-SE"/>
        </w:rPr>
        <w:t xml:space="preserve">vilket skapar </w:t>
      </w:r>
      <w:r w:rsidR="00F85C2E">
        <w:rPr>
          <w:lang w:eastAsia="sv-SE"/>
        </w:rPr>
        <w:t>ett så kallat vitt område</w:t>
      </w:r>
      <w:r w:rsidR="00CC5794">
        <w:rPr>
          <w:lang w:eastAsia="sv-SE"/>
        </w:rPr>
        <w:t xml:space="preserve"> eftersom cykelparkering i stor utsträckning saknas</w:t>
      </w:r>
      <w:r w:rsidR="00F85C2E">
        <w:rPr>
          <w:lang w:eastAsia="sv-SE"/>
        </w:rPr>
        <w:t xml:space="preserve">. Här behöver cykel- och/eller mikromobilitetsparkering byggas ut. </w:t>
      </w:r>
      <w:r w:rsidR="00A4041E">
        <w:rPr>
          <w:lang w:eastAsia="sv-SE"/>
        </w:rPr>
        <w:t>Det kommer undersökas om tillfälliga platser kan markeras ut innan parkeringsförbudet träder i kraft i syfte att mildra konsekvenserna, men även planera</w:t>
      </w:r>
      <w:r w:rsidR="00152BC2">
        <w:rPr>
          <w:lang w:eastAsia="sv-SE"/>
        </w:rPr>
        <w:t>s</w:t>
      </w:r>
      <w:r w:rsidR="00A4041E">
        <w:rPr>
          <w:lang w:eastAsia="sv-SE"/>
        </w:rPr>
        <w:t xml:space="preserve"> för permanent utbyggnad.</w:t>
      </w:r>
    </w:p>
    <w:p w14:paraId="22DAF9A2" w14:textId="77777777" w:rsidR="00BF5537" w:rsidRDefault="00BF5537" w:rsidP="009B658C"/>
    <w:p w14:paraId="679EFB4F" w14:textId="146705BE" w:rsidR="00B65BED" w:rsidRPr="000A3156" w:rsidRDefault="00B65BED" w:rsidP="00DA7827">
      <w:pPr>
        <w:rPr>
          <w:b/>
          <w:bCs/>
        </w:rPr>
        <w:sectPr w:rsidR="00B65BED" w:rsidRPr="000A3156" w:rsidSect="00566FAA">
          <w:headerReference w:type="even" r:id="rId22"/>
          <w:headerReference w:type="default" r:id="rId23"/>
          <w:footerReference w:type="even" r:id="rId24"/>
          <w:footerReference w:type="default" r:id="rId25"/>
          <w:headerReference w:type="first" r:id="rId26"/>
          <w:footerReference w:type="first" r:id="rId27"/>
          <w:pgSz w:w="11906" w:h="16838" w:code="9"/>
          <w:pgMar w:top="1418" w:right="2552" w:bottom="1134" w:left="2268" w:header="737" w:footer="284" w:gutter="0"/>
          <w:cols w:space="708"/>
          <w:titlePg/>
          <w:docGrid w:linePitch="360"/>
        </w:sectPr>
      </w:pPr>
    </w:p>
    <w:p w14:paraId="542AE36A" w14:textId="77777777" w:rsidR="006347E6" w:rsidRDefault="00093CA0">
      <w:r>
        <w:rPr>
          <w:noProof/>
        </w:rPr>
        <w:lastRenderedPageBreak/>
        <mc:AlternateContent>
          <mc:Choice Requires="wps">
            <w:drawing>
              <wp:anchor distT="45720" distB="45720" distL="114300" distR="114300" simplePos="0" relativeHeight="251658241" behindDoc="0" locked="0" layoutInCell="1" allowOverlap="1" wp14:anchorId="14E03310" wp14:editId="41CE4FF7">
                <wp:simplePos x="0" y="0"/>
                <wp:positionH relativeFrom="column">
                  <wp:posOffset>-16950</wp:posOffset>
                </wp:positionH>
                <wp:positionV relativeFrom="paragraph">
                  <wp:posOffset>29210</wp:posOffset>
                </wp:positionV>
                <wp:extent cx="6838714" cy="9180000"/>
                <wp:effectExtent l="0" t="0" r="635" b="2540"/>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714" cy="9180000"/>
                        </a:xfrm>
                        <a:prstGeom prst="rect">
                          <a:avLst/>
                        </a:prstGeom>
                        <a:solidFill>
                          <a:schemeClr val="tx2"/>
                        </a:solidFill>
                        <a:ln w="9525">
                          <a:noFill/>
                          <a:miter lim="800000"/>
                          <a:headEnd/>
                          <a:tailEnd/>
                        </a:ln>
                      </wps:spPr>
                      <wps:txbx>
                        <w:txbxContent>
                          <w:p w14:paraId="1C0105F5" w14:textId="77777777" w:rsidR="006347E6" w:rsidRDefault="00093CA0">
                            <w:pPr>
                              <w:spacing w:before="11520" w:after="0"/>
                              <w:rPr>
                                <w:rFonts w:asciiTheme="majorHAnsi" w:hAnsiTheme="majorHAnsi" w:cstheme="majorHAnsi"/>
                                <w:b/>
                                <w:color w:val="FFFFFF" w:themeColor="background1"/>
                                <w:sz w:val="24"/>
                              </w:rPr>
                            </w:pPr>
                            <w:r>
                              <w:br w:type="page"/>
                            </w:r>
                            <w:r>
                              <w:rPr>
                                <w:rFonts w:asciiTheme="majorHAnsi" w:hAnsiTheme="majorHAnsi" w:cstheme="majorHAnsi"/>
                                <w:b/>
                                <w:color w:val="FFFFFF" w:themeColor="background1"/>
                                <w:sz w:val="24"/>
                              </w:rPr>
                              <w:t>Stadsmiljöförvaltningen</w:t>
                            </w:r>
                          </w:p>
                          <w:p w14:paraId="6E4E521B" w14:textId="77777777" w:rsidR="006347E6" w:rsidRDefault="00093CA0">
                            <w:pPr>
                              <w:spacing w:after="0"/>
                              <w:rPr>
                                <w:rFonts w:asciiTheme="majorHAnsi" w:hAnsiTheme="majorHAnsi" w:cstheme="majorHAnsi"/>
                                <w:color w:val="FFFFFF" w:themeColor="background1"/>
                                <w:sz w:val="24"/>
                              </w:rPr>
                            </w:pPr>
                            <w:r>
                              <w:rPr>
                                <w:rFonts w:asciiTheme="majorHAnsi" w:hAnsiTheme="majorHAnsi" w:cstheme="majorHAnsi"/>
                                <w:color w:val="FFFFFF" w:themeColor="background1"/>
                                <w:sz w:val="24"/>
                              </w:rPr>
                              <w:t>Telefon: 031-365 00 00 (kontaktcenter)</w:t>
                            </w:r>
                          </w:p>
                          <w:p w14:paraId="4DB0C84C" w14:textId="77777777" w:rsidR="006347E6" w:rsidRDefault="00093CA0">
                            <w:pPr>
                              <w:spacing w:after="0"/>
                              <w:rPr>
                                <w:rFonts w:asciiTheme="majorHAnsi" w:hAnsiTheme="majorHAnsi" w:cstheme="majorHAnsi"/>
                                <w:color w:val="FFFFFF" w:themeColor="background1"/>
                                <w:sz w:val="24"/>
                              </w:rPr>
                            </w:pPr>
                            <w:r>
                              <w:rPr>
                                <w:rFonts w:asciiTheme="majorHAnsi" w:hAnsiTheme="majorHAnsi" w:cstheme="majorHAnsi"/>
                                <w:color w:val="FFFFFF" w:themeColor="background1"/>
                                <w:sz w:val="24"/>
                              </w:rPr>
                              <w:t>E-post: stadsmiljo@stadsmiljo.goteborg.se</w:t>
                            </w:r>
                          </w:p>
                          <w:p w14:paraId="08932A7D" w14:textId="77777777" w:rsidR="00B65BED" w:rsidRPr="00116817" w:rsidRDefault="00B65BED" w:rsidP="00B65BED">
                            <w:pPr>
                              <w:spacing w:before="120"/>
                              <w:ind w:left="-851"/>
                              <w:rPr>
                                <w:rFonts w:asciiTheme="majorHAnsi" w:hAnsiTheme="majorHAnsi" w:cstheme="majorHAnsi"/>
                                <w:b/>
                                <w:sz w:val="28"/>
                                <w:szCs w:val="28"/>
                              </w:rPr>
                            </w:pPr>
                          </w:p>
                        </w:txbxContent>
                      </wps:txbx>
                      <wps:bodyPr rot="0" vert="horz" wrap="square" lIns="432000" tIns="432000" rIns="432000" bIns="43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03310" id="Text Box 5" o:spid="_x0000_s1034" type="#_x0000_t202" alt="&quot;&quot;" style="position:absolute;margin-left:-1.35pt;margin-top:2.3pt;width:538.5pt;height:722.8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" fillcolor="#3f5564 [3215]" stroked="f">
                <v:textbox inset="12mm,12mm,12mm,12mm">
                  <w:txbxContent>
                    <w:p w14:paraId="1C0105F5" w14:textId="77777777" w:rsidR="006347E6" w:rsidRDefault="00093CA0">
                      <w:pPr>
                        <w:spacing w:before="11520" w:after="0"/>
                        <w:rPr>
                          <w:rFonts w:asciiTheme="majorHAnsi" w:hAnsiTheme="majorHAnsi" w:cstheme="majorHAnsi"/>
                          <w:b/>
                          <w:color w:val="FFFFFF" w:themeColor="background1"/>
                          <w:sz w:val="24"/>
                        </w:rPr>
                      </w:pPr>
                      <w:r>
                        <w:br w:type="page"/>
                      </w:r>
                      <w:r>
                        <w:rPr>
                          <w:rFonts w:asciiTheme="majorHAnsi" w:hAnsiTheme="majorHAnsi" w:cstheme="majorHAnsi"/>
                          <w:b/>
                          <w:color w:val="FFFFFF" w:themeColor="background1"/>
                          <w:sz w:val="24"/>
                        </w:rPr>
                        <w:t>Stadsmiljöförvaltningen</w:t>
                      </w:r>
                    </w:p>
                    <w:p w14:paraId="6E4E521B" w14:textId="77777777" w:rsidR="006347E6" w:rsidRDefault="00093CA0">
                      <w:pPr>
                        <w:spacing w:after="0"/>
                        <w:rPr>
                          <w:rFonts w:asciiTheme="majorHAnsi" w:hAnsiTheme="majorHAnsi" w:cstheme="majorHAnsi"/>
                          <w:color w:val="FFFFFF" w:themeColor="background1"/>
                          <w:sz w:val="24"/>
                        </w:rPr>
                      </w:pPr>
                      <w:r>
                        <w:rPr>
                          <w:rFonts w:asciiTheme="majorHAnsi" w:hAnsiTheme="majorHAnsi" w:cstheme="majorHAnsi"/>
                          <w:color w:val="FFFFFF" w:themeColor="background1"/>
                          <w:sz w:val="24"/>
                        </w:rPr>
                        <w:t>Telefon: 031-365 00 00 (kontaktcenter)</w:t>
                      </w:r>
                    </w:p>
                    <w:p w14:paraId="4DB0C84C" w14:textId="77777777" w:rsidR="006347E6" w:rsidRDefault="00093CA0">
                      <w:pPr>
                        <w:spacing w:after="0"/>
                        <w:rPr>
                          <w:rFonts w:asciiTheme="majorHAnsi" w:hAnsiTheme="majorHAnsi" w:cstheme="majorHAnsi"/>
                          <w:color w:val="FFFFFF" w:themeColor="background1"/>
                          <w:sz w:val="24"/>
                        </w:rPr>
                      </w:pPr>
                      <w:r>
                        <w:rPr>
                          <w:rFonts w:asciiTheme="majorHAnsi" w:hAnsiTheme="majorHAnsi" w:cstheme="majorHAnsi"/>
                          <w:color w:val="FFFFFF" w:themeColor="background1"/>
                          <w:sz w:val="24"/>
                        </w:rPr>
                        <w:t>E-post: stadsmiljo@stadsmiljo.goteborg.se</w:t>
                      </w:r>
                    </w:p>
                    <w:p w14:paraId="08932A7D" w14:textId="77777777" w:rsidR="00B65BED" w:rsidRPr="00116817" w:rsidRDefault="00B65BED" w:rsidP="00B65BED">
                      <w:pPr>
                        <w:spacing w:before="120"/>
                        <w:ind w:left="-851"/>
                        <w:rPr>
                          <w:rFonts w:asciiTheme="majorHAnsi" w:hAnsiTheme="majorHAnsi" w:cstheme="majorHAnsi"/>
                          <w:b/>
                          <w:sz w:val="28"/>
                          <w:szCs w:val="28"/>
                        </w:rPr>
                      </w:pPr>
                    </w:p>
                  </w:txbxContent>
                </v:textbox>
                <w10:wrap type="square"/>
              </v:shape>
            </w:pict>
          </mc:Fallback>
        </mc:AlternateContent>
      </w:r>
    </w:p>
    <w:sectPr w:rsidR="006347E6" w:rsidSect="00B65BED">
      <w:headerReference w:type="first" r:id="rId28"/>
      <w:footerReference w:type="first" r:id="rId29"/>
      <w:pgSz w:w="11906" w:h="16838" w:code="9"/>
      <w:pgMar w:top="284" w:right="567" w:bottom="567" w:left="567" w:header="283"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DA297" w14:textId="77777777" w:rsidR="00C06707" w:rsidRDefault="00C06707" w:rsidP="00BF282B">
      <w:pPr>
        <w:spacing w:after="0" w:line="240" w:lineRule="auto"/>
      </w:pPr>
      <w:r>
        <w:separator/>
      </w:r>
    </w:p>
  </w:endnote>
  <w:endnote w:type="continuationSeparator" w:id="0">
    <w:p w14:paraId="0C419FF0" w14:textId="77777777" w:rsidR="00C06707" w:rsidRDefault="00C06707" w:rsidP="00BF282B">
      <w:pPr>
        <w:spacing w:after="0" w:line="240" w:lineRule="auto"/>
      </w:pPr>
      <w:r>
        <w:continuationSeparator/>
      </w:r>
    </w:p>
  </w:endnote>
  <w:endnote w:type="continuationNotice" w:id="1">
    <w:p w14:paraId="6A5A4903" w14:textId="77777777" w:rsidR="00C06707" w:rsidRDefault="00C067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PMincho">
    <w:altName w:val="ＭＳ Ｐ明朝"/>
    <w:charset w:val="80"/>
    <w:family w:val="roma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F614" w14:textId="77777777" w:rsidR="007D6EBA" w:rsidRDefault="007D6EB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rmatmall1"/>
      <w:tblpPr w:vertAnchor="page" w:horzAnchor="page" w:tblpX="1419" w:tblpY="15537"/>
      <w:tblW w:w="9072" w:type="dxa"/>
      <w:tblBorders>
        <w:top w:val="single" w:sz="4" w:space="0" w:color="auto"/>
      </w:tblBorders>
      <w:tblLayout w:type="fixed"/>
      <w:tblCellMar>
        <w:top w:w="57" w:type="dxa"/>
        <w:left w:w="0" w:type="dxa"/>
        <w:right w:w="0" w:type="dxa"/>
      </w:tblCellMar>
      <w:tblLook w:val="04A0" w:firstRow="1" w:lastRow="0" w:firstColumn="1" w:lastColumn="0" w:noHBand="0" w:noVBand="1"/>
      <w:tblCaption w:val="Dokumentinformation i sidfot"/>
    </w:tblPr>
    <w:tblGrid>
      <w:gridCol w:w="7106"/>
      <w:gridCol w:w="1966"/>
    </w:tblGrid>
    <w:tr w:rsidR="003453C4" w:rsidRPr="009B4E2A" w14:paraId="5BA4F586" w14:textId="77777777" w:rsidTr="000B763B">
      <w:sdt>
        <w:sdtPr>
          <w:alias w:val="Titel"/>
          <w:tag w:val=""/>
          <w:id w:val="720481587"/>
          <w:placeholder>
            <w:docPart w:val="620BB0D37BEB4F30BB0CA532D2963AF9"/>
          </w:placeholder>
          <w:dataBinding w:prefixMappings="xmlns:ns0='http://purl.org/dc/elements/1.1/' xmlns:ns1='http://schemas.openxmlformats.org/package/2006/metadata/core-properties' " w:xpath="/ns1:coreProperties[1]/ns0:title[1]" w:storeItemID="{6C3C8BC8-F283-45AE-878A-BAB7291924A1}"/>
          <w:text/>
        </w:sdtPr>
        <w:sdtEndPr/>
        <w:sdtContent>
          <w:tc>
            <w:tcPr>
              <w:tcW w:w="7106" w:type="dxa"/>
            </w:tcPr>
            <w:p w14:paraId="1363CBA4" w14:textId="20AAECF0" w:rsidR="003453C4" w:rsidRPr="00C4334D" w:rsidRDefault="00A531A3" w:rsidP="003453C4">
              <w:pPr>
                <w:pStyle w:val="Sidfot"/>
              </w:pPr>
              <w:r>
                <w:t>Plan för ordnad parkering av delad mikromobilitet</w:t>
              </w:r>
            </w:p>
          </w:tc>
        </w:sdtContent>
      </w:sdt>
      <w:tc>
        <w:tcPr>
          <w:tcW w:w="1966" w:type="dxa"/>
        </w:tcPr>
        <w:p w14:paraId="768807ED" w14:textId="77777777" w:rsidR="003453C4" w:rsidRPr="009B4E2A" w:rsidRDefault="003453C4" w:rsidP="003453C4">
          <w:pPr>
            <w:pStyle w:val="Sidfot"/>
            <w:jc w:val="right"/>
          </w:pPr>
          <w:r w:rsidRPr="009B4E2A">
            <w:fldChar w:fldCharType="begin"/>
          </w:r>
          <w:r w:rsidRPr="009B4E2A">
            <w:instrText xml:space="preserve"> PAGE   \* MERGEFORMAT </w:instrText>
          </w:r>
          <w:r w:rsidRPr="009B4E2A">
            <w:fldChar w:fldCharType="separate"/>
          </w:r>
          <w:r>
            <w:rPr>
              <w:noProof/>
            </w:rPr>
            <w:t>2</w:t>
          </w:r>
          <w:r w:rsidRPr="009B4E2A">
            <w:fldChar w:fldCharType="end"/>
          </w:r>
          <w:r w:rsidRPr="009B4E2A">
            <w:t xml:space="preserve"> (</w:t>
          </w:r>
          <w:r>
            <w:rPr>
              <w:noProof/>
            </w:rPr>
            <w:fldChar w:fldCharType="begin"/>
          </w:r>
          <w:r>
            <w:rPr>
              <w:noProof/>
            </w:rPr>
            <w:instrText xml:space="preserve"> NUMPAGES   \* MERGEFORMAT </w:instrText>
          </w:r>
          <w:r>
            <w:rPr>
              <w:noProof/>
            </w:rPr>
            <w:fldChar w:fldCharType="separate"/>
          </w:r>
          <w:r>
            <w:rPr>
              <w:noProof/>
            </w:rPr>
            <w:t>2</w:t>
          </w:r>
          <w:r>
            <w:rPr>
              <w:noProof/>
            </w:rPr>
            <w:fldChar w:fldCharType="end"/>
          </w:r>
          <w:r w:rsidRPr="009B4E2A">
            <w:t>)</w:t>
          </w:r>
        </w:p>
      </w:tc>
    </w:tr>
    <w:tr w:rsidR="003453C4" w14:paraId="4C8C543E" w14:textId="77777777" w:rsidTr="000B763B">
      <w:tc>
        <w:tcPr>
          <w:tcW w:w="7106" w:type="dxa"/>
        </w:tcPr>
        <w:sdt>
          <w:sdtPr>
            <w:alias w:val="Underrubrik"/>
            <w:tag w:val="Underrubrik"/>
            <w:id w:val="-18931269"/>
            <w:placeholder>
              <w:docPart w:val="A91A81C006B046AFBA2339099EF7AAAE"/>
            </w:placeholder>
            <w:dataBinding w:prefixMappings="xmlns:ns0='http://purl.org/dc/elements/1.1/' xmlns:ns1='http://schemas.openxmlformats.org/package/2006/metadata/core-properties' " w:xpath="/ns1:coreProperties[1]/ns0:subject[1]" w:storeItemID="{6C3C8BC8-F283-45AE-878A-BAB7291924A1}"/>
            <w:text/>
          </w:sdtPr>
          <w:sdtEndPr/>
          <w:sdtContent>
            <w:p w14:paraId="626BFB35" w14:textId="344CE857" w:rsidR="003453C4" w:rsidRPr="00AE7954" w:rsidRDefault="006664DB" w:rsidP="003453C4">
              <w:pPr>
                <w:pStyle w:val="Sidfot"/>
              </w:pPr>
              <w:r>
                <w:t>Göteborgs Stad</w:t>
              </w:r>
            </w:p>
          </w:sdtContent>
        </w:sdt>
      </w:tc>
      <w:tc>
        <w:tcPr>
          <w:tcW w:w="1966" w:type="dxa"/>
        </w:tcPr>
        <w:p w14:paraId="6390FED0" w14:textId="77777777" w:rsidR="003453C4" w:rsidRPr="00AE7954" w:rsidRDefault="003453C4" w:rsidP="003453C4">
          <w:pPr>
            <w:pStyle w:val="Sidfot"/>
          </w:pPr>
        </w:p>
      </w:tc>
    </w:tr>
    <w:tr w:rsidR="003453C4" w14:paraId="6EE52489" w14:textId="77777777" w:rsidTr="000B763B">
      <w:tc>
        <w:tcPr>
          <w:tcW w:w="7106" w:type="dxa"/>
        </w:tcPr>
        <w:p w14:paraId="134CD53F" w14:textId="77777777" w:rsidR="006347E6" w:rsidRDefault="00093CA0">
          <w:pPr>
            <w:pStyle w:val="Sidfot"/>
          </w:pPr>
          <w:r>
            <w:t>Stadsmiljöförvaltningen</w:t>
          </w:r>
        </w:p>
      </w:tc>
      <w:tc>
        <w:tcPr>
          <w:tcW w:w="1966" w:type="dxa"/>
        </w:tcPr>
        <w:p w14:paraId="1CF49AD8" w14:textId="4864D172" w:rsidR="003453C4" w:rsidRPr="00A259FE" w:rsidRDefault="00682EE5" w:rsidP="003453C4">
          <w:pPr>
            <w:pStyle w:val="Sidfot"/>
            <w:jc w:val="right"/>
          </w:pPr>
          <w:sdt>
            <w:sdtPr>
              <w:alias w:val="Publiceringsdatum"/>
              <w:tag w:val="Publiceringsdatum"/>
              <w:id w:val="1527215017"/>
              <w:placeholder>
                <w:docPart w:val="3C392307FE054383A3E0C6EC4E61C1C7"/>
              </w:placeholder>
              <w:dataBinding w:prefixMappings="xmlns:ns0='http://schemas.microsoft.com/office/2006/coverPageProps' " w:xpath="/ns0:CoverPageProperties[1]/ns0:PublishDate[1]" w:storeItemID="{55AF091B-3C7A-41E3-B477-F2FDAA23CFDA}"/>
              <w:date w:fullDate="2023-05-09T00:00:00Z">
                <w:dateFormat w:val="yyyy-MM-dd"/>
                <w:lid w:val="sv-SE"/>
                <w:storeMappedDataAs w:val="dateTime"/>
                <w:calendar w:val="gregorian"/>
              </w:date>
            </w:sdtPr>
            <w:sdtEndPr/>
            <w:sdtContent>
              <w:r w:rsidR="006664DB">
                <w:t>2023-05-0</w:t>
              </w:r>
              <w:r w:rsidR="00391DA9">
                <w:t>9</w:t>
              </w:r>
            </w:sdtContent>
          </w:sdt>
        </w:p>
      </w:tc>
    </w:tr>
  </w:tbl>
  <w:p w14:paraId="1288D89A" w14:textId="77777777" w:rsidR="00F57801" w:rsidRPr="00F66187" w:rsidRDefault="00F57801">
    <w:pPr>
      <w:pStyle w:val="Sidfot"/>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rmatmall1"/>
      <w:tblpPr w:leftFromText="142" w:rightFromText="142" w:vertAnchor="page" w:horzAnchor="page" w:tblpX="568" w:tblpY="16047"/>
      <w:tblW w:w="10773" w:type="dxa"/>
      <w:tblLayout w:type="fixed"/>
      <w:tblCellMar>
        <w:left w:w="0" w:type="dxa"/>
        <w:right w:w="0" w:type="dxa"/>
      </w:tblCellMar>
      <w:tblLook w:val="04A0" w:firstRow="1" w:lastRow="0" w:firstColumn="1" w:lastColumn="0" w:noHBand="0" w:noVBand="1"/>
    </w:tblPr>
    <w:tblGrid>
      <w:gridCol w:w="8453"/>
      <w:gridCol w:w="2320"/>
    </w:tblGrid>
    <w:tr w:rsidR="00566FAA" w:rsidRPr="009B4E2A" w14:paraId="1942AEAA" w14:textId="77777777" w:rsidTr="000B763B">
      <w:tc>
        <w:tcPr>
          <w:tcW w:w="8453" w:type="dxa"/>
        </w:tcPr>
        <w:p w14:paraId="21444C2B" w14:textId="77777777" w:rsidR="006347E6" w:rsidRDefault="00093CA0">
          <w:pPr>
            <w:pStyle w:val="Sidfot"/>
          </w:pPr>
          <w:r>
            <w:t>goteborg.se</w:t>
          </w:r>
        </w:p>
      </w:tc>
      <w:tc>
        <w:tcPr>
          <w:tcW w:w="2320" w:type="dxa"/>
        </w:tcPr>
        <w:p w14:paraId="7131A98E" w14:textId="77777777" w:rsidR="00566FAA" w:rsidRPr="009B4E2A" w:rsidRDefault="00566FAA" w:rsidP="00FC44D1">
          <w:pPr>
            <w:pStyle w:val="Sidfot"/>
            <w:jc w:val="right"/>
          </w:pPr>
        </w:p>
      </w:tc>
    </w:tr>
  </w:tbl>
  <w:p w14:paraId="2E336FD3" w14:textId="77777777" w:rsidR="00566FAA" w:rsidRDefault="00566FAA">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rmatmall1"/>
      <w:tblpPr w:leftFromText="142" w:rightFromText="142" w:vertAnchor="page" w:horzAnchor="page" w:tblpX="568" w:tblpY="15480"/>
      <w:tblW w:w="10773" w:type="dxa"/>
      <w:tblLayout w:type="fixed"/>
      <w:tblCellMar>
        <w:left w:w="0" w:type="dxa"/>
        <w:right w:w="0" w:type="dxa"/>
      </w:tblCellMar>
      <w:tblLook w:val="04A0" w:firstRow="1" w:lastRow="0" w:firstColumn="1" w:lastColumn="0" w:noHBand="0" w:noVBand="1"/>
      <w:tblCaption w:val="Sidfot baksida med webadress och logotyp"/>
    </w:tblPr>
    <w:tblGrid>
      <w:gridCol w:w="8453"/>
      <w:gridCol w:w="2320"/>
    </w:tblGrid>
    <w:tr w:rsidR="00FC44D1" w:rsidRPr="009B4E2A" w14:paraId="1342930F" w14:textId="77777777" w:rsidTr="000B763B">
      <w:tc>
        <w:tcPr>
          <w:tcW w:w="8453" w:type="dxa"/>
          <w:vAlign w:val="bottom"/>
        </w:tcPr>
        <w:p w14:paraId="2EBF6C8E" w14:textId="77777777" w:rsidR="006347E6" w:rsidRDefault="00093CA0">
          <w:pPr>
            <w:pStyle w:val="Sidfot"/>
          </w:pPr>
          <w:r>
            <w:t>goteborg.se</w:t>
          </w:r>
        </w:p>
      </w:tc>
      <w:tc>
        <w:tcPr>
          <w:tcW w:w="2320" w:type="dxa"/>
          <w:vAlign w:val="bottom"/>
        </w:tcPr>
        <w:p w14:paraId="11B2CBD6" w14:textId="77777777" w:rsidR="00FC44D1" w:rsidRPr="009B4E2A" w:rsidRDefault="00FC44D1" w:rsidP="00B65BED">
          <w:pPr>
            <w:pStyle w:val="Sidfot"/>
            <w:jc w:val="right"/>
          </w:pPr>
          <w:r>
            <w:rPr>
              <w:noProof/>
              <w:lang w:eastAsia="sv-SE"/>
            </w:rPr>
            <w:drawing>
              <wp:inline distT="0" distB="0" distL="0" distR="0" wp14:anchorId="1F306080" wp14:editId="01F9119D">
                <wp:extent cx="1441706" cy="481584"/>
                <wp:effectExtent l="0" t="0" r="6350" b="0"/>
                <wp:docPr id="12" name="Picture 12" descr="logo&#10;&#10;Göteborgs Stad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öteborgs_stad.png"/>
                        <pic:cNvPicPr/>
                      </pic:nvPicPr>
                      <pic:blipFill>
                        <a:blip r:embed="rId1">
                          <a:extLst>
                            <a:ext uri="{28A0092B-C50C-407E-A947-70E740481C1C}">
                              <a14:useLocalDpi xmlns:a14="http://schemas.microsoft.com/office/drawing/2010/main" val="0"/>
                            </a:ext>
                          </a:extLst>
                        </a:blip>
                        <a:stretch>
                          <a:fillRect/>
                        </a:stretch>
                      </pic:blipFill>
                      <pic:spPr>
                        <a:xfrm>
                          <a:off x="0" y="0"/>
                          <a:ext cx="1441706" cy="481584"/>
                        </a:xfrm>
                        <a:prstGeom prst="rect">
                          <a:avLst/>
                        </a:prstGeom>
                      </pic:spPr>
                    </pic:pic>
                  </a:graphicData>
                </a:graphic>
              </wp:inline>
            </w:drawing>
          </w:r>
        </w:p>
      </w:tc>
    </w:tr>
  </w:tbl>
  <w:p w14:paraId="7C105068" w14:textId="77777777" w:rsidR="00FC44D1" w:rsidRDefault="00FC44D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404B0" w14:textId="77777777" w:rsidR="00C06707" w:rsidRDefault="00C06707" w:rsidP="00BF282B">
      <w:pPr>
        <w:spacing w:after="0" w:line="240" w:lineRule="auto"/>
      </w:pPr>
      <w:r>
        <w:separator/>
      </w:r>
    </w:p>
  </w:footnote>
  <w:footnote w:type="continuationSeparator" w:id="0">
    <w:p w14:paraId="39011132" w14:textId="77777777" w:rsidR="00C06707" w:rsidRDefault="00C06707" w:rsidP="00BF282B">
      <w:pPr>
        <w:spacing w:after="0" w:line="240" w:lineRule="auto"/>
      </w:pPr>
      <w:r>
        <w:continuationSeparator/>
      </w:r>
    </w:p>
  </w:footnote>
  <w:footnote w:type="continuationNotice" w:id="1">
    <w:p w14:paraId="321D9AF1" w14:textId="77777777" w:rsidR="00C06707" w:rsidRDefault="00C06707">
      <w:pPr>
        <w:spacing w:after="0" w:line="240" w:lineRule="auto"/>
      </w:pPr>
    </w:p>
  </w:footnote>
  <w:footnote w:id="2">
    <w:p w14:paraId="369AB4DA" w14:textId="196ACAA1" w:rsidR="00C34AAD" w:rsidRDefault="00C34AAD">
      <w:pPr>
        <w:pStyle w:val="Fotnotstext"/>
      </w:pPr>
      <w:r>
        <w:rPr>
          <w:rStyle w:val="Fotnotsreferens"/>
        </w:rPr>
        <w:footnoteRef/>
      </w:r>
      <w:r>
        <w:t xml:space="preserve"> </w:t>
      </w:r>
      <w:r w:rsidR="0028356D">
        <w:t>Regeringens promemoria om parkering av elsparkcyklar</w:t>
      </w:r>
      <w:r w:rsidR="005514D5">
        <w:t xml:space="preserve"> 26 januari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1E3F4" w14:textId="77777777" w:rsidR="007D6EBA" w:rsidRDefault="007D6EBA">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2BF1C" w14:textId="77777777" w:rsidR="007D6EBA" w:rsidRDefault="007D6EBA">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pPr w:vertAnchor="page" w:horzAnchor="page" w:tblpX="568" w:tblpY="783"/>
      <w:tblOverlap w:val="never"/>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Sidhuvud med avsändarinformation"/>
      <w:tblDescription w:val="Förvaltningsnamn och Göteborgs Stads logotyp"/>
    </w:tblPr>
    <w:tblGrid>
      <w:gridCol w:w="6060"/>
      <w:gridCol w:w="4713"/>
    </w:tblGrid>
    <w:tr w:rsidR="003453C4" w14:paraId="6B4EC53B" w14:textId="77777777" w:rsidTr="003453C4">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auto"/>
          <w:vAlign w:val="center"/>
        </w:tcPr>
        <w:p w14:paraId="060F5E1A" w14:textId="77777777" w:rsidR="006347E6" w:rsidRDefault="00093CA0">
          <w:pPr>
            <w:pStyle w:val="Sidhuvud"/>
            <w:spacing w:after="100"/>
            <w:rPr>
              <w:b w:val="0"/>
              <w:bCs/>
            </w:rPr>
          </w:pPr>
          <w:r>
            <w:rPr>
              <w:b w:val="0"/>
              <w:bCs/>
            </w:rPr>
            <w:t>Stadsmiljöförvaltningen</w:t>
          </w:r>
        </w:p>
      </w:tc>
      <w:tc>
        <w:tcPr>
          <w:tcW w:w="3969" w:type="dxa"/>
          <w:shd w:val="clear" w:color="auto" w:fill="auto"/>
        </w:tcPr>
        <w:p w14:paraId="1EDBA4D2" w14:textId="77777777" w:rsidR="003453C4" w:rsidRDefault="003453C4" w:rsidP="003453C4">
          <w:pPr>
            <w:pStyle w:val="Sidhuvud"/>
            <w:spacing w:after="100"/>
            <w:jc w:val="right"/>
          </w:pPr>
          <w:r>
            <w:rPr>
              <w:noProof/>
              <w:lang w:eastAsia="sv-SE"/>
            </w:rPr>
            <w:drawing>
              <wp:inline distT="0" distB="0" distL="0" distR="0" wp14:anchorId="776A8D8A" wp14:editId="4DC4D1D5">
                <wp:extent cx="1441706" cy="481584"/>
                <wp:effectExtent l="0" t="0" r="8255" b="0"/>
                <wp:docPr id="2" name="Picture 2" descr="logo&#10;&#10;Göteborgs Stad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öteborgs_stad.png"/>
                        <pic:cNvPicPr/>
                      </pic:nvPicPr>
                      <pic:blipFill>
                        <a:blip r:embed="rId1">
                          <a:extLst>
                            <a:ext uri="{28A0092B-C50C-407E-A947-70E740481C1C}">
                              <a14:useLocalDpi xmlns:a14="http://schemas.microsoft.com/office/drawing/2010/main" val="0"/>
                            </a:ext>
                          </a:extLst>
                        </a:blip>
                        <a:stretch>
                          <a:fillRect/>
                        </a:stretch>
                      </pic:blipFill>
                      <pic:spPr>
                        <a:xfrm>
                          <a:off x="0" y="0"/>
                          <a:ext cx="1441706" cy="481584"/>
                        </a:xfrm>
                        <a:prstGeom prst="rect">
                          <a:avLst/>
                        </a:prstGeom>
                      </pic:spPr>
                    </pic:pic>
                  </a:graphicData>
                </a:graphic>
              </wp:inline>
            </w:drawing>
          </w:r>
        </w:p>
      </w:tc>
    </w:tr>
    <w:tr w:rsidR="003453C4" w14:paraId="23D9D91A" w14:textId="77777777" w:rsidTr="003453C4">
      <w:tc>
        <w:tcPr>
          <w:tcW w:w="5103" w:type="dxa"/>
          <w:shd w:val="clear" w:color="auto" w:fill="auto"/>
        </w:tcPr>
        <w:p w14:paraId="47F16A6F" w14:textId="77777777" w:rsidR="003453C4" w:rsidRDefault="003453C4" w:rsidP="003453C4">
          <w:pPr>
            <w:pStyle w:val="Sidhuvud"/>
            <w:spacing w:after="100"/>
          </w:pPr>
        </w:p>
      </w:tc>
      <w:tc>
        <w:tcPr>
          <w:tcW w:w="3969" w:type="dxa"/>
          <w:shd w:val="clear" w:color="auto" w:fill="auto"/>
        </w:tcPr>
        <w:p w14:paraId="138D03DC" w14:textId="77777777" w:rsidR="003453C4" w:rsidRDefault="003453C4" w:rsidP="003453C4">
          <w:pPr>
            <w:pStyle w:val="Sidhuvud"/>
            <w:spacing w:after="100"/>
            <w:jc w:val="right"/>
          </w:pPr>
        </w:p>
      </w:tc>
    </w:tr>
  </w:tbl>
  <w:p w14:paraId="4511FD90" w14:textId="58596D82" w:rsidR="00702380" w:rsidRDefault="00702380">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A409E" w14:textId="77777777" w:rsidR="00B65BED" w:rsidRDefault="00B65BED">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5030A"/>
    <w:multiLevelType w:val="multilevel"/>
    <w:tmpl w:val="E0FA7F10"/>
    <w:lvl w:ilvl="0">
      <w:start w:val="1"/>
      <w:numFmt w:val="decimal"/>
      <w:pStyle w:val="Rubrik1"/>
      <w:lvlText w:val="%1"/>
      <w:lvlJc w:val="left"/>
      <w:pPr>
        <w:ind w:left="432" w:hanging="432"/>
      </w:pPr>
      <w:rPr>
        <w:rFonts w:hint="default"/>
      </w:rPr>
    </w:lvl>
    <w:lvl w:ilvl="1">
      <w:start w:val="1"/>
      <w:numFmt w:val="decimal"/>
      <w:pStyle w:val="Rubrik2"/>
      <w:lvlText w:val="%1.%2"/>
      <w:lvlJc w:val="left"/>
      <w:pPr>
        <w:ind w:left="576" w:hanging="576"/>
      </w:pPr>
      <w:rPr>
        <w:rFonts w:hint="default"/>
      </w:rPr>
    </w:lvl>
    <w:lvl w:ilvl="2">
      <w:start w:val="1"/>
      <w:numFmt w:val="decimal"/>
      <w:pStyle w:val="Rubrik3"/>
      <w:lvlText w:val="%1.%2.%3"/>
      <w:lvlJc w:val="left"/>
      <w:pPr>
        <w:ind w:left="862" w:hanging="720"/>
      </w:pPr>
      <w:rPr>
        <w:rFonts w:hint="default"/>
        <w:b w:val="0"/>
        <w:bCs/>
        <w:i/>
        <w:iCs/>
      </w:rPr>
    </w:lvl>
    <w:lvl w:ilvl="3">
      <w:start w:val="1"/>
      <w:numFmt w:val="decimal"/>
      <w:pStyle w:val="Rubrik4"/>
      <w:lvlText w:val="%1.%2.%3.%4"/>
      <w:lvlJc w:val="left"/>
      <w:pPr>
        <w:ind w:left="864" w:hanging="864"/>
      </w:pPr>
      <w:rPr>
        <w:rFonts w:hint="default"/>
      </w:rPr>
    </w:lvl>
    <w:lvl w:ilvl="4">
      <w:start w:val="1"/>
      <w:numFmt w:val="decimal"/>
      <w:pStyle w:val="Rubrik5"/>
      <w:lvlText w:val="%1.%2.%3.%4.%5"/>
      <w:lvlJc w:val="left"/>
      <w:pPr>
        <w:ind w:left="1008" w:hanging="1008"/>
      </w:pPr>
      <w:rPr>
        <w:rFonts w:hint="default"/>
      </w:rPr>
    </w:lvl>
    <w:lvl w:ilvl="5">
      <w:start w:val="1"/>
      <w:numFmt w:val="decimal"/>
      <w:pStyle w:val="Rubrik6"/>
      <w:lvlText w:val="%1.%2.%3.%4.%5.%6"/>
      <w:lvlJc w:val="left"/>
      <w:pPr>
        <w:ind w:left="1152" w:hanging="1152"/>
      </w:pPr>
      <w:rPr>
        <w:rFonts w:hint="default"/>
      </w:rPr>
    </w:lvl>
    <w:lvl w:ilvl="6">
      <w:start w:val="1"/>
      <w:numFmt w:val="decimal"/>
      <w:pStyle w:val="Rubrik7"/>
      <w:lvlText w:val="%1.%2.%3.%4.%5.%6.%7"/>
      <w:lvlJc w:val="left"/>
      <w:pPr>
        <w:ind w:left="1296" w:hanging="1296"/>
      </w:pPr>
      <w:rPr>
        <w:rFonts w:hint="default"/>
      </w:rPr>
    </w:lvl>
    <w:lvl w:ilvl="7">
      <w:start w:val="1"/>
      <w:numFmt w:val="decimal"/>
      <w:pStyle w:val="Rubrik8"/>
      <w:lvlText w:val="%1.%2.%3.%4.%5.%6.%7.%8"/>
      <w:lvlJc w:val="left"/>
      <w:pPr>
        <w:ind w:left="1440" w:hanging="1440"/>
      </w:pPr>
      <w:rPr>
        <w:rFonts w:hint="default"/>
      </w:rPr>
    </w:lvl>
    <w:lvl w:ilvl="8">
      <w:start w:val="1"/>
      <w:numFmt w:val="decimal"/>
      <w:pStyle w:val="Rubrik9"/>
      <w:lvlText w:val="%1.%2.%3.%4.%5.%6.%7.%8.%9"/>
      <w:lvlJc w:val="left"/>
      <w:pPr>
        <w:ind w:left="1584" w:hanging="1584"/>
      </w:pPr>
      <w:rPr>
        <w:rFonts w:hint="default"/>
      </w:rPr>
    </w:lvl>
  </w:abstractNum>
  <w:abstractNum w:abstractNumId="1" w15:restartNumberingAfterBreak="0">
    <w:nsid w:val="34E45FCB"/>
    <w:multiLevelType w:val="hybridMultilevel"/>
    <w:tmpl w:val="616E0F74"/>
    <w:lvl w:ilvl="0" w:tplc="3D60ED48">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E1C6059"/>
    <w:multiLevelType w:val="hybridMultilevel"/>
    <w:tmpl w:val="038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F610FD8"/>
    <w:multiLevelType w:val="hybridMultilevel"/>
    <w:tmpl w:val="FEFA602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53094D40"/>
    <w:multiLevelType w:val="hybridMultilevel"/>
    <w:tmpl w:val="D4288D32"/>
    <w:lvl w:ilvl="0" w:tplc="A6D01CF2">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C2964D7"/>
    <w:multiLevelType w:val="hybridMultilevel"/>
    <w:tmpl w:val="C2083CA6"/>
    <w:lvl w:ilvl="0" w:tplc="AA562D36">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C82398C"/>
    <w:multiLevelType w:val="hybridMultilevel"/>
    <w:tmpl w:val="1F4AC702"/>
    <w:lvl w:ilvl="0" w:tplc="9064E5D2">
      <w:start w:val="1"/>
      <w:numFmt w:val="bullet"/>
      <w:lvlText w:val="­"/>
      <w:lvlJc w:val="left"/>
      <w:pPr>
        <w:ind w:left="720" w:hanging="360"/>
      </w:pPr>
      <w:rPr>
        <w:rFonts w:ascii="Courier New" w:hAnsi="Courier New"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E5C39F3"/>
    <w:multiLevelType w:val="hybridMultilevel"/>
    <w:tmpl w:val="C9DEF6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720" w:hanging="360"/>
      </w:pPr>
      <w:rPr>
        <w:rFonts w:ascii="Courier New" w:hAnsi="Courier New" w:cs="Courier New" w:hint="default"/>
      </w:rPr>
    </w:lvl>
    <w:lvl w:ilvl="2" w:tplc="20000005" w:tentative="1">
      <w:start w:val="1"/>
      <w:numFmt w:val="bullet"/>
      <w:lvlText w:val=""/>
      <w:lvlJc w:val="left"/>
      <w:pPr>
        <w:ind w:left="1440" w:hanging="360"/>
      </w:pPr>
      <w:rPr>
        <w:rFonts w:ascii="Wingdings" w:hAnsi="Wingdings" w:hint="default"/>
      </w:rPr>
    </w:lvl>
    <w:lvl w:ilvl="3" w:tplc="20000001" w:tentative="1">
      <w:start w:val="1"/>
      <w:numFmt w:val="bullet"/>
      <w:lvlText w:val=""/>
      <w:lvlJc w:val="left"/>
      <w:pPr>
        <w:ind w:left="2160" w:hanging="360"/>
      </w:pPr>
      <w:rPr>
        <w:rFonts w:ascii="Symbol" w:hAnsi="Symbol" w:hint="default"/>
      </w:rPr>
    </w:lvl>
    <w:lvl w:ilvl="4" w:tplc="20000003" w:tentative="1">
      <w:start w:val="1"/>
      <w:numFmt w:val="bullet"/>
      <w:lvlText w:val="o"/>
      <w:lvlJc w:val="left"/>
      <w:pPr>
        <w:ind w:left="2880" w:hanging="360"/>
      </w:pPr>
      <w:rPr>
        <w:rFonts w:ascii="Courier New" w:hAnsi="Courier New" w:cs="Courier New" w:hint="default"/>
      </w:rPr>
    </w:lvl>
    <w:lvl w:ilvl="5" w:tplc="20000005" w:tentative="1">
      <w:start w:val="1"/>
      <w:numFmt w:val="bullet"/>
      <w:lvlText w:val=""/>
      <w:lvlJc w:val="left"/>
      <w:pPr>
        <w:ind w:left="3600" w:hanging="360"/>
      </w:pPr>
      <w:rPr>
        <w:rFonts w:ascii="Wingdings" w:hAnsi="Wingdings" w:hint="default"/>
      </w:rPr>
    </w:lvl>
    <w:lvl w:ilvl="6" w:tplc="20000001" w:tentative="1">
      <w:start w:val="1"/>
      <w:numFmt w:val="bullet"/>
      <w:lvlText w:val=""/>
      <w:lvlJc w:val="left"/>
      <w:pPr>
        <w:ind w:left="4320" w:hanging="360"/>
      </w:pPr>
      <w:rPr>
        <w:rFonts w:ascii="Symbol" w:hAnsi="Symbol" w:hint="default"/>
      </w:rPr>
    </w:lvl>
    <w:lvl w:ilvl="7" w:tplc="20000003" w:tentative="1">
      <w:start w:val="1"/>
      <w:numFmt w:val="bullet"/>
      <w:lvlText w:val="o"/>
      <w:lvlJc w:val="left"/>
      <w:pPr>
        <w:ind w:left="5040" w:hanging="360"/>
      </w:pPr>
      <w:rPr>
        <w:rFonts w:ascii="Courier New" w:hAnsi="Courier New" w:cs="Courier New" w:hint="default"/>
      </w:rPr>
    </w:lvl>
    <w:lvl w:ilvl="8" w:tplc="20000005" w:tentative="1">
      <w:start w:val="1"/>
      <w:numFmt w:val="bullet"/>
      <w:lvlText w:val=""/>
      <w:lvlJc w:val="left"/>
      <w:pPr>
        <w:ind w:left="5760" w:hanging="360"/>
      </w:pPr>
      <w:rPr>
        <w:rFonts w:ascii="Wingdings" w:hAnsi="Wingdings" w:hint="default"/>
      </w:rPr>
    </w:lvl>
  </w:abstractNum>
  <w:abstractNum w:abstractNumId="8" w15:restartNumberingAfterBreak="0">
    <w:nsid w:val="73887C6E"/>
    <w:multiLevelType w:val="hybridMultilevel"/>
    <w:tmpl w:val="DB0267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873153704">
    <w:abstractNumId w:val="0"/>
  </w:num>
  <w:num w:numId="2" w16cid:durableId="294484622">
    <w:abstractNumId w:val="8"/>
  </w:num>
  <w:num w:numId="3" w16cid:durableId="325518658">
    <w:abstractNumId w:val="3"/>
  </w:num>
  <w:num w:numId="4" w16cid:durableId="1714960792">
    <w:abstractNumId w:val="2"/>
  </w:num>
  <w:num w:numId="5" w16cid:durableId="1300921607">
    <w:abstractNumId w:val="5"/>
  </w:num>
  <w:num w:numId="6" w16cid:durableId="167260934">
    <w:abstractNumId w:val="1"/>
  </w:num>
  <w:num w:numId="7" w16cid:durableId="815297550">
    <w:abstractNumId w:val="7"/>
  </w:num>
  <w:num w:numId="8" w16cid:durableId="60450936">
    <w:abstractNumId w:val="6"/>
  </w:num>
  <w:num w:numId="9" w16cid:durableId="1404568988">
    <w:abstractNumId w:val="4"/>
  </w:num>
  <w:num w:numId="10" w16cid:durableId="6356005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980227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67C"/>
    <w:rsid w:val="00001752"/>
    <w:rsid w:val="000049E8"/>
    <w:rsid w:val="000065F4"/>
    <w:rsid w:val="00007960"/>
    <w:rsid w:val="0001043B"/>
    <w:rsid w:val="00010648"/>
    <w:rsid w:val="00011CED"/>
    <w:rsid w:val="00013053"/>
    <w:rsid w:val="00014E11"/>
    <w:rsid w:val="00015F6C"/>
    <w:rsid w:val="00017163"/>
    <w:rsid w:val="0002022B"/>
    <w:rsid w:val="00021794"/>
    <w:rsid w:val="00023148"/>
    <w:rsid w:val="00023ADF"/>
    <w:rsid w:val="00023E4F"/>
    <w:rsid w:val="00025C43"/>
    <w:rsid w:val="000263D3"/>
    <w:rsid w:val="000343EB"/>
    <w:rsid w:val="0003557C"/>
    <w:rsid w:val="000436C0"/>
    <w:rsid w:val="00043DB6"/>
    <w:rsid w:val="0004430B"/>
    <w:rsid w:val="0004494E"/>
    <w:rsid w:val="000453BF"/>
    <w:rsid w:val="00045C13"/>
    <w:rsid w:val="00050CD4"/>
    <w:rsid w:val="000545A7"/>
    <w:rsid w:val="0005466B"/>
    <w:rsid w:val="000555BE"/>
    <w:rsid w:val="00055B74"/>
    <w:rsid w:val="00057118"/>
    <w:rsid w:val="000611E2"/>
    <w:rsid w:val="00061798"/>
    <w:rsid w:val="000619C9"/>
    <w:rsid w:val="00061F63"/>
    <w:rsid w:val="00061FC2"/>
    <w:rsid w:val="000641B4"/>
    <w:rsid w:val="0006711F"/>
    <w:rsid w:val="00067832"/>
    <w:rsid w:val="00075515"/>
    <w:rsid w:val="00075BCC"/>
    <w:rsid w:val="00080D59"/>
    <w:rsid w:val="0008186C"/>
    <w:rsid w:val="00082341"/>
    <w:rsid w:val="000904E3"/>
    <w:rsid w:val="00091694"/>
    <w:rsid w:val="00092BD4"/>
    <w:rsid w:val="00093CA0"/>
    <w:rsid w:val="000A1B8C"/>
    <w:rsid w:val="000A3156"/>
    <w:rsid w:val="000A3749"/>
    <w:rsid w:val="000A5EB6"/>
    <w:rsid w:val="000A7402"/>
    <w:rsid w:val="000A7886"/>
    <w:rsid w:val="000B32A0"/>
    <w:rsid w:val="000B4469"/>
    <w:rsid w:val="000B4672"/>
    <w:rsid w:val="000B5E91"/>
    <w:rsid w:val="000B620C"/>
    <w:rsid w:val="000B763B"/>
    <w:rsid w:val="000C1156"/>
    <w:rsid w:val="000C2236"/>
    <w:rsid w:val="000C3890"/>
    <w:rsid w:val="000C4B30"/>
    <w:rsid w:val="000C4EAC"/>
    <w:rsid w:val="000C68BA"/>
    <w:rsid w:val="000C69C0"/>
    <w:rsid w:val="000C73E0"/>
    <w:rsid w:val="000D0201"/>
    <w:rsid w:val="000D1BB4"/>
    <w:rsid w:val="000D4128"/>
    <w:rsid w:val="000D461C"/>
    <w:rsid w:val="000D4F17"/>
    <w:rsid w:val="000E13A6"/>
    <w:rsid w:val="000E2288"/>
    <w:rsid w:val="000E37F3"/>
    <w:rsid w:val="000E4C2A"/>
    <w:rsid w:val="000E5032"/>
    <w:rsid w:val="000E692E"/>
    <w:rsid w:val="000E6B6C"/>
    <w:rsid w:val="000E7C1C"/>
    <w:rsid w:val="000F065A"/>
    <w:rsid w:val="000F06C7"/>
    <w:rsid w:val="000F1F9A"/>
    <w:rsid w:val="000F2B85"/>
    <w:rsid w:val="000F4367"/>
    <w:rsid w:val="000F446C"/>
    <w:rsid w:val="000F7198"/>
    <w:rsid w:val="000F7574"/>
    <w:rsid w:val="00100747"/>
    <w:rsid w:val="00101E25"/>
    <w:rsid w:val="001065E2"/>
    <w:rsid w:val="001068E4"/>
    <w:rsid w:val="00106A55"/>
    <w:rsid w:val="0011061F"/>
    <w:rsid w:val="001106CA"/>
    <w:rsid w:val="0011381D"/>
    <w:rsid w:val="00113F7A"/>
    <w:rsid w:val="0011421D"/>
    <w:rsid w:val="00115430"/>
    <w:rsid w:val="00115C5E"/>
    <w:rsid w:val="00116817"/>
    <w:rsid w:val="001214DC"/>
    <w:rsid w:val="00121713"/>
    <w:rsid w:val="00121B45"/>
    <w:rsid w:val="00125669"/>
    <w:rsid w:val="00125DFD"/>
    <w:rsid w:val="0012701F"/>
    <w:rsid w:val="001352DF"/>
    <w:rsid w:val="0013547B"/>
    <w:rsid w:val="00136070"/>
    <w:rsid w:val="001363AB"/>
    <w:rsid w:val="0013689B"/>
    <w:rsid w:val="00137226"/>
    <w:rsid w:val="00137E77"/>
    <w:rsid w:val="0014012A"/>
    <w:rsid w:val="00140204"/>
    <w:rsid w:val="00141FDB"/>
    <w:rsid w:val="00142FEF"/>
    <w:rsid w:val="001447E7"/>
    <w:rsid w:val="00152BC2"/>
    <w:rsid w:val="00156F1B"/>
    <w:rsid w:val="00163ABD"/>
    <w:rsid w:val="0016483C"/>
    <w:rsid w:val="0016510D"/>
    <w:rsid w:val="00165406"/>
    <w:rsid w:val="001674F2"/>
    <w:rsid w:val="00173F0C"/>
    <w:rsid w:val="00174E05"/>
    <w:rsid w:val="00174F40"/>
    <w:rsid w:val="001752A7"/>
    <w:rsid w:val="0017700B"/>
    <w:rsid w:val="00180657"/>
    <w:rsid w:val="0018155E"/>
    <w:rsid w:val="001817DB"/>
    <w:rsid w:val="0018564D"/>
    <w:rsid w:val="001869A3"/>
    <w:rsid w:val="00191F4B"/>
    <w:rsid w:val="0019414D"/>
    <w:rsid w:val="0019431B"/>
    <w:rsid w:val="00195A04"/>
    <w:rsid w:val="0019737F"/>
    <w:rsid w:val="001A107B"/>
    <w:rsid w:val="001A499E"/>
    <w:rsid w:val="001A7DB9"/>
    <w:rsid w:val="001B0C13"/>
    <w:rsid w:val="001B2760"/>
    <w:rsid w:val="001B6760"/>
    <w:rsid w:val="001C0657"/>
    <w:rsid w:val="001C0FF7"/>
    <w:rsid w:val="001C2218"/>
    <w:rsid w:val="001C3CDC"/>
    <w:rsid w:val="001C6684"/>
    <w:rsid w:val="001D21E5"/>
    <w:rsid w:val="001D3F2C"/>
    <w:rsid w:val="001D41E3"/>
    <w:rsid w:val="001D645F"/>
    <w:rsid w:val="001D748C"/>
    <w:rsid w:val="001D76DC"/>
    <w:rsid w:val="001E0091"/>
    <w:rsid w:val="001E2549"/>
    <w:rsid w:val="001E2858"/>
    <w:rsid w:val="001E6FFB"/>
    <w:rsid w:val="001F01B7"/>
    <w:rsid w:val="001F03DB"/>
    <w:rsid w:val="001F1D5B"/>
    <w:rsid w:val="001F3B4B"/>
    <w:rsid w:val="001F44D6"/>
    <w:rsid w:val="001F4AA9"/>
    <w:rsid w:val="001F60CC"/>
    <w:rsid w:val="001F6D48"/>
    <w:rsid w:val="002041F0"/>
    <w:rsid w:val="002075C0"/>
    <w:rsid w:val="00210C24"/>
    <w:rsid w:val="00210FAA"/>
    <w:rsid w:val="00214039"/>
    <w:rsid w:val="00215392"/>
    <w:rsid w:val="002166F6"/>
    <w:rsid w:val="00217627"/>
    <w:rsid w:val="002246B3"/>
    <w:rsid w:val="00224849"/>
    <w:rsid w:val="00225D3A"/>
    <w:rsid w:val="00232B23"/>
    <w:rsid w:val="002372C1"/>
    <w:rsid w:val="00237E00"/>
    <w:rsid w:val="00241F59"/>
    <w:rsid w:val="00244913"/>
    <w:rsid w:val="00246567"/>
    <w:rsid w:val="00247D12"/>
    <w:rsid w:val="00255393"/>
    <w:rsid w:val="00257F49"/>
    <w:rsid w:val="002616BC"/>
    <w:rsid w:val="0026221F"/>
    <w:rsid w:val="00263687"/>
    <w:rsid w:val="00265CD1"/>
    <w:rsid w:val="002676B8"/>
    <w:rsid w:val="00270C88"/>
    <w:rsid w:val="00272E05"/>
    <w:rsid w:val="00273945"/>
    <w:rsid w:val="00274875"/>
    <w:rsid w:val="002756FC"/>
    <w:rsid w:val="00275B59"/>
    <w:rsid w:val="0027712A"/>
    <w:rsid w:val="00282EAE"/>
    <w:rsid w:val="0028356D"/>
    <w:rsid w:val="00284DA6"/>
    <w:rsid w:val="00285DE4"/>
    <w:rsid w:val="00286CB4"/>
    <w:rsid w:val="00291356"/>
    <w:rsid w:val="00291DE3"/>
    <w:rsid w:val="0029596D"/>
    <w:rsid w:val="00295FD2"/>
    <w:rsid w:val="00296B45"/>
    <w:rsid w:val="00297CA6"/>
    <w:rsid w:val="002A0B7D"/>
    <w:rsid w:val="002A0DE5"/>
    <w:rsid w:val="002A557C"/>
    <w:rsid w:val="002A5B14"/>
    <w:rsid w:val="002A6534"/>
    <w:rsid w:val="002B00A4"/>
    <w:rsid w:val="002B02A0"/>
    <w:rsid w:val="002B06E4"/>
    <w:rsid w:val="002B0C36"/>
    <w:rsid w:val="002B0F0E"/>
    <w:rsid w:val="002B1632"/>
    <w:rsid w:val="002B3F37"/>
    <w:rsid w:val="002B4905"/>
    <w:rsid w:val="002B6389"/>
    <w:rsid w:val="002B666E"/>
    <w:rsid w:val="002B6E9D"/>
    <w:rsid w:val="002C07B3"/>
    <w:rsid w:val="002C6818"/>
    <w:rsid w:val="002C7F11"/>
    <w:rsid w:val="002D2E85"/>
    <w:rsid w:val="002E020C"/>
    <w:rsid w:val="002E2961"/>
    <w:rsid w:val="002E345B"/>
    <w:rsid w:val="002E37CF"/>
    <w:rsid w:val="002E4FA7"/>
    <w:rsid w:val="002E661C"/>
    <w:rsid w:val="002F0EE0"/>
    <w:rsid w:val="002F2550"/>
    <w:rsid w:val="002F35B2"/>
    <w:rsid w:val="002F6BB0"/>
    <w:rsid w:val="002F6C53"/>
    <w:rsid w:val="00300D19"/>
    <w:rsid w:val="0030221F"/>
    <w:rsid w:val="003027C6"/>
    <w:rsid w:val="00306FB9"/>
    <w:rsid w:val="00310A13"/>
    <w:rsid w:val="00310BBF"/>
    <w:rsid w:val="00310FCF"/>
    <w:rsid w:val="00313FCA"/>
    <w:rsid w:val="00314C3F"/>
    <w:rsid w:val="003164EC"/>
    <w:rsid w:val="003169CD"/>
    <w:rsid w:val="00317972"/>
    <w:rsid w:val="00325B14"/>
    <w:rsid w:val="00326A58"/>
    <w:rsid w:val="00330F0D"/>
    <w:rsid w:val="00332A7F"/>
    <w:rsid w:val="003365A5"/>
    <w:rsid w:val="00336C18"/>
    <w:rsid w:val="00341B36"/>
    <w:rsid w:val="00341E4B"/>
    <w:rsid w:val="00344414"/>
    <w:rsid w:val="003453C4"/>
    <w:rsid w:val="00347D3C"/>
    <w:rsid w:val="003508BD"/>
    <w:rsid w:val="00350FEF"/>
    <w:rsid w:val="003540D1"/>
    <w:rsid w:val="003557FC"/>
    <w:rsid w:val="00355BD8"/>
    <w:rsid w:val="003562C0"/>
    <w:rsid w:val="00356C1E"/>
    <w:rsid w:val="00356E54"/>
    <w:rsid w:val="00357164"/>
    <w:rsid w:val="00357E14"/>
    <w:rsid w:val="00363EF5"/>
    <w:rsid w:val="003647D3"/>
    <w:rsid w:val="00371A64"/>
    <w:rsid w:val="00372CB4"/>
    <w:rsid w:val="00376055"/>
    <w:rsid w:val="003779AD"/>
    <w:rsid w:val="0038049F"/>
    <w:rsid w:val="0038525C"/>
    <w:rsid w:val="00385E0A"/>
    <w:rsid w:val="0039001D"/>
    <w:rsid w:val="00391DA9"/>
    <w:rsid w:val="0039365A"/>
    <w:rsid w:val="003936F1"/>
    <w:rsid w:val="0039476E"/>
    <w:rsid w:val="00395638"/>
    <w:rsid w:val="003956CB"/>
    <w:rsid w:val="0039723C"/>
    <w:rsid w:val="003A05D8"/>
    <w:rsid w:val="003A1466"/>
    <w:rsid w:val="003A6B2A"/>
    <w:rsid w:val="003A7F88"/>
    <w:rsid w:val="003B3131"/>
    <w:rsid w:val="003B66BD"/>
    <w:rsid w:val="003B6804"/>
    <w:rsid w:val="003C2A40"/>
    <w:rsid w:val="003C6571"/>
    <w:rsid w:val="003C67DA"/>
    <w:rsid w:val="003D0473"/>
    <w:rsid w:val="003D25F9"/>
    <w:rsid w:val="003E1C14"/>
    <w:rsid w:val="003E5C4E"/>
    <w:rsid w:val="003F0E83"/>
    <w:rsid w:val="003F1487"/>
    <w:rsid w:val="003F3D47"/>
    <w:rsid w:val="003F4E5A"/>
    <w:rsid w:val="003F6234"/>
    <w:rsid w:val="004034C2"/>
    <w:rsid w:val="004060A5"/>
    <w:rsid w:val="00407C19"/>
    <w:rsid w:val="00410CA3"/>
    <w:rsid w:val="00411E2C"/>
    <w:rsid w:val="00414E79"/>
    <w:rsid w:val="00415FDA"/>
    <w:rsid w:val="00422ED5"/>
    <w:rsid w:val="004256C5"/>
    <w:rsid w:val="00426378"/>
    <w:rsid w:val="004311E4"/>
    <w:rsid w:val="0043172E"/>
    <w:rsid w:val="004353B0"/>
    <w:rsid w:val="0043563D"/>
    <w:rsid w:val="00437331"/>
    <w:rsid w:val="004406A9"/>
    <w:rsid w:val="00440D30"/>
    <w:rsid w:val="004459FB"/>
    <w:rsid w:val="004462D9"/>
    <w:rsid w:val="00451B03"/>
    <w:rsid w:val="00451BDF"/>
    <w:rsid w:val="00460413"/>
    <w:rsid w:val="00460F30"/>
    <w:rsid w:val="00465015"/>
    <w:rsid w:val="0046668A"/>
    <w:rsid w:val="00466A20"/>
    <w:rsid w:val="00466B66"/>
    <w:rsid w:val="0046772B"/>
    <w:rsid w:val="00471E97"/>
    <w:rsid w:val="0047286C"/>
    <w:rsid w:val="00473C11"/>
    <w:rsid w:val="0047618D"/>
    <w:rsid w:val="00476F60"/>
    <w:rsid w:val="00477E5B"/>
    <w:rsid w:val="00480E23"/>
    <w:rsid w:val="00482545"/>
    <w:rsid w:val="00485930"/>
    <w:rsid w:val="00486BF5"/>
    <w:rsid w:val="004914DC"/>
    <w:rsid w:val="00491A37"/>
    <w:rsid w:val="0049438A"/>
    <w:rsid w:val="004948AA"/>
    <w:rsid w:val="0049491E"/>
    <w:rsid w:val="00494DC4"/>
    <w:rsid w:val="00496B93"/>
    <w:rsid w:val="00496EDD"/>
    <w:rsid w:val="00496F98"/>
    <w:rsid w:val="004A305D"/>
    <w:rsid w:val="004A4688"/>
    <w:rsid w:val="004A5252"/>
    <w:rsid w:val="004A7141"/>
    <w:rsid w:val="004B0D3C"/>
    <w:rsid w:val="004B1DEC"/>
    <w:rsid w:val="004B287C"/>
    <w:rsid w:val="004B3C7C"/>
    <w:rsid w:val="004B5164"/>
    <w:rsid w:val="004C0571"/>
    <w:rsid w:val="004C0896"/>
    <w:rsid w:val="004C12AA"/>
    <w:rsid w:val="004C2003"/>
    <w:rsid w:val="004C44C6"/>
    <w:rsid w:val="004C60F2"/>
    <w:rsid w:val="004C78B0"/>
    <w:rsid w:val="004D0426"/>
    <w:rsid w:val="004D1274"/>
    <w:rsid w:val="004D20DB"/>
    <w:rsid w:val="004D2991"/>
    <w:rsid w:val="004D43A8"/>
    <w:rsid w:val="004D5135"/>
    <w:rsid w:val="004D71FC"/>
    <w:rsid w:val="004E01E3"/>
    <w:rsid w:val="004E01F7"/>
    <w:rsid w:val="004E0E25"/>
    <w:rsid w:val="004E372D"/>
    <w:rsid w:val="004E5117"/>
    <w:rsid w:val="004E59EE"/>
    <w:rsid w:val="004F04E7"/>
    <w:rsid w:val="004F1686"/>
    <w:rsid w:val="004F278D"/>
    <w:rsid w:val="004F27A0"/>
    <w:rsid w:val="004F368E"/>
    <w:rsid w:val="004F5C31"/>
    <w:rsid w:val="004F646B"/>
    <w:rsid w:val="004F6E55"/>
    <w:rsid w:val="004F710C"/>
    <w:rsid w:val="00500E46"/>
    <w:rsid w:val="005018C7"/>
    <w:rsid w:val="00503BC9"/>
    <w:rsid w:val="00504B02"/>
    <w:rsid w:val="00506988"/>
    <w:rsid w:val="00506EF0"/>
    <w:rsid w:val="00510038"/>
    <w:rsid w:val="00510793"/>
    <w:rsid w:val="0051279F"/>
    <w:rsid w:val="00513893"/>
    <w:rsid w:val="00513C04"/>
    <w:rsid w:val="00515CD7"/>
    <w:rsid w:val="0051729E"/>
    <w:rsid w:val="00521790"/>
    <w:rsid w:val="00521AE6"/>
    <w:rsid w:val="00522474"/>
    <w:rsid w:val="00523DFC"/>
    <w:rsid w:val="00525C26"/>
    <w:rsid w:val="00531E04"/>
    <w:rsid w:val="00533EEB"/>
    <w:rsid w:val="00534EC6"/>
    <w:rsid w:val="0053508E"/>
    <w:rsid w:val="00536E90"/>
    <w:rsid w:val="00536EEC"/>
    <w:rsid w:val="005370E0"/>
    <w:rsid w:val="005379FC"/>
    <w:rsid w:val="0054168D"/>
    <w:rsid w:val="00541779"/>
    <w:rsid w:val="00541ED9"/>
    <w:rsid w:val="00543216"/>
    <w:rsid w:val="00544038"/>
    <w:rsid w:val="00544CF4"/>
    <w:rsid w:val="00544F9F"/>
    <w:rsid w:val="00547656"/>
    <w:rsid w:val="005504FD"/>
    <w:rsid w:val="005514D5"/>
    <w:rsid w:val="00551F16"/>
    <w:rsid w:val="00552B81"/>
    <w:rsid w:val="00553F75"/>
    <w:rsid w:val="00555AB0"/>
    <w:rsid w:val="00555BD3"/>
    <w:rsid w:val="00555CC2"/>
    <w:rsid w:val="00556F02"/>
    <w:rsid w:val="0056033C"/>
    <w:rsid w:val="005611D7"/>
    <w:rsid w:val="00563A75"/>
    <w:rsid w:val="00564B4E"/>
    <w:rsid w:val="0056518A"/>
    <w:rsid w:val="00566365"/>
    <w:rsid w:val="00566FAA"/>
    <w:rsid w:val="00567B85"/>
    <w:rsid w:val="00571596"/>
    <w:rsid w:val="005729A0"/>
    <w:rsid w:val="00573E8D"/>
    <w:rsid w:val="00574B61"/>
    <w:rsid w:val="00577085"/>
    <w:rsid w:val="00577119"/>
    <w:rsid w:val="00577E98"/>
    <w:rsid w:val="00580661"/>
    <w:rsid w:val="00582B1E"/>
    <w:rsid w:val="00584806"/>
    <w:rsid w:val="005856FE"/>
    <w:rsid w:val="005879FD"/>
    <w:rsid w:val="00590769"/>
    <w:rsid w:val="00593438"/>
    <w:rsid w:val="00597ACB"/>
    <w:rsid w:val="005A25A1"/>
    <w:rsid w:val="005A3B10"/>
    <w:rsid w:val="005A5910"/>
    <w:rsid w:val="005A71A4"/>
    <w:rsid w:val="005A7757"/>
    <w:rsid w:val="005B0EA4"/>
    <w:rsid w:val="005B1363"/>
    <w:rsid w:val="005B2224"/>
    <w:rsid w:val="005B2CEC"/>
    <w:rsid w:val="005B536C"/>
    <w:rsid w:val="005B5622"/>
    <w:rsid w:val="005B7FDB"/>
    <w:rsid w:val="005C1B3E"/>
    <w:rsid w:val="005C23E2"/>
    <w:rsid w:val="005C2CB1"/>
    <w:rsid w:val="005C4219"/>
    <w:rsid w:val="005C513C"/>
    <w:rsid w:val="005C5848"/>
    <w:rsid w:val="005D0219"/>
    <w:rsid w:val="005D0387"/>
    <w:rsid w:val="005D070E"/>
    <w:rsid w:val="005D39FC"/>
    <w:rsid w:val="005D4098"/>
    <w:rsid w:val="005D4FEC"/>
    <w:rsid w:val="005D5704"/>
    <w:rsid w:val="005D737A"/>
    <w:rsid w:val="005E1979"/>
    <w:rsid w:val="005E1AB4"/>
    <w:rsid w:val="005E3803"/>
    <w:rsid w:val="005E4CB6"/>
    <w:rsid w:val="005E6622"/>
    <w:rsid w:val="005E6E57"/>
    <w:rsid w:val="005F089E"/>
    <w:rsid w:val="005F1C87"/>
    <w:rsid w:val="005F429B"/>
    <w:rsid w:val="005F4FEC"/>
    <w:rsid w:val="005F5B45"/>
    <w:rsid w:val="005F72C6"/>
    <w:rsid w:val="006004B5"/>
    <w:rsid w:val="00603100"/>
    <w:rsid w:val="00603E82"/>
    <w:rsid w:val="00605663"/>
    <w:rsid w:val="0061071B"/>
    <w:rsid w:val="00611C2C"/>
    <w:rsid w:val="00613965"/>
    <w:rsid w:val="00615632"/>
    <w:rsid w:val="0061754A"/>
    <w:rsid w:val="006200EB"/>
    <w:rsid w:val="006213B5"/>
    <w:rsid w:val="00622BF4"/>
    <w:rsid w:val="00626DC3"/>
    <w:rsid w:val="00627E8D"/>
    <w:rsid w:val="0063048F"/>
    <w:rsid w:val="006312F2"/>
    <w:rsid w:val="006347E6"/>
    <w:rsid w:val="00636DAB"/>
    <w:rsid w:val="006448DD"/>
    <w:rsid w:val="00645696"/>
    <w:rsid w:val="0064585E"/>
    <w:rsid w:val="00645F31"/>
    <w:rsid w:val="00651F0A"/>
    <w:rsid w:val="00653D31"/>
    <w:rsid w:val="00654070"/>
    <w:rsid w:val="0065714C"/>
    <w:rsid w:val="00663BEF"/>
    <w:rsid w:val="006649F2"/>
    <w:rsid w:val="006652D1"/>
    <w:rsid w:val="006664DB"/>
    <w:rsid w:val="00667065"/>
    <w:rsid w:val="00674657"/>
    <w:rsid w:val="006775F3"/>
    <w:rsid w:val="00680667"/>
    <w:rsid w:val="0068170A"/>
    <w:rsid w:val="00682EE5"/>
    <w:rsid w:val="00683421"/>
    <w:rsid w:val="00684142"/>
    <w:rsid w:val="00685354"/>
    <w:rsid w:val="00690A07"/>
    <w:rsid w:val="00690A7F"/>
    <w:rsid w:val="0069160B"/>
    <w:rsid w:val="00691B70"/>
    <w:rsid w:val="00693215"/>
    <w:rsid w:val="006948CE"/>
    <w:rsid w:val="006972B6"/>
    <w:rsid w:val="0069764F"/>
    <w:rsid w:val="006A07F5"/>
    <w:rsid w:val="006A13B1"/>
    <w:rsid w:val="006A30BB"/>
    <w:rsid w:val="006A449C"/>
    <w:rsid w:val="006A722F"/>
    <w:rsid w:val="006A72CC"/>
    <w:rsid w:val="006A7F61"/>
    <w:rsid w:val="006B01D4"/>
    <w:rsid w:val="006B291C"/>
    <w:rsid w:val="006B5318"/>
    <w:rsid w:val="006C11E1"/>
    <w:rsid w:val="006C3454"/>
    <w:rsid w:val="006C59F6"/>
    <w:rsid w:val="006D04A8"/>
    <w:rsid w:val="006D2E84"/>
    <w:rsid w:val="006E0CB0"/>
    <w:rsid w:val="006E1983"/>
    <w:rsid w:val="006E36FB"/>
    <w:rsid w:val="006E3D0E"/>
    <w:rsid w:val="006F3E70"/>
    <w:rsid w:val="006F5E9A"/>
    <w:rsid w:val="00701FF0"/>
    <w:rsid w:val="00702380"/>
    <w:rsid w:val="0070313E"/>
    <w:rsid w:val="00703B4B"/>
    <w:rsid w:val="00704659"/>
    <w:rsid w:val="00706D7E"/>
    <w:rsid w:val="00707386"/>
    <w:rsid w:val="00707D80"/>
    <w:rsid w:val="007115A1"/>
    <w:rsid w:val="007144D9"/>
    <w:rsid w:val="00720B05"/>
    <w:rsid w:val="00720F3C"/>
    <w:rsid w:val="00723BBD"/>
    <w:rsid w:val="00723F7E"/>
    <w:rsid w:val="0072542F"/>
    <w:rsid w:val="00726EFD"/>
    <w:rsid w:val="007279EE"/>
    <w:rsid w:val="00727A60"/>
    <w:rsid w:val="007301F7"/>
    <w:rsid w:val="00732E80"/>
    <w:rsid w:val="00737A38"/>
    <w:rsid w:val="00747A96"/>
    <w:rsid w:val="00750BB6"/>
    <w:rsid w:val="00752D35"/>
    <w:rsid w:val="007544C6"/>
    <w:rsid w:val="00755C64"/>
    <w:rsid w:val="007615AD"/>
    <w:rsid w:val="0076165F"/>
    <w:rsid w:val="00761EDC"/>
    <w:rsid w:val="00762D5A"/>
    <w:rsid w:val="00764F42"/>
    <w:rsid w:val="00766929"/>
    <w:rsid w:val="00766D47"/>
    <w:rsid w:val="00770200"/>
    <w:rsid w:val="00772DCC"/>
    <w:rsid w:val="0077320E"/>
    <w:rsid w:val="0077406E"/>
    <w:rsid w:val="00785100"/>
    <w:rsid w:val="00786144"/>
    <w:rsid w:val="00791604"/>
    <w:rsid w:val="00792E33"/>
    <w:rsid w:val="007A103F"/>
    <w:rsid w:val="007A50CA"/>
    <w:rsid w:val="007A7541"/>
    <w:rsid w:val="007B09B2"/>
    <w:rsid w:val="007B1A74"/>
    <w:rsid w:val="007B25DF"/>
    <w:rsid w:val="007B2BFB"/>
    <w:rsid w:val="007B3C36"/>
    <w:rsid w:val="007B44DB"/>
    <w:rsid w:val="007B6FC3"/>
    <w:rsid w:val="007C044B"/>
    <w:rsid w:val="007C05B9"/>
    <w:rsid w:val="007C0BFA"/>
    <w:rsid w:val="007C11BE"/>
    <w:rsid w:val="007C2F0A"/>
    <w:rsid w:val="007C30AF"/>
    <w:rsid w:val="007C51A1"/>
    <w:rsid w:val="007D29EB"/>
    <w:rsid w:val="007D3DAB"/>
    <w:rsid w:val="007D46D9"/>
    <w:rsid w:val="007D61D1"/>
    <w:rsid w:val="007D6A9E"/>
    <w:rsid w:val="007D6EBA"/>
    <w:rsid w:val="007D784F"/>
    <w:rsid w:val="007E02BE"/>
    <w:rsid w:val="007E3EEC"/>
    <w:rsid w:val="007E67C7"/>
    <w:rsid w:val="007E744E"/>
    <w:rsid w:val="007E7480"/>
    <w:rsid w:val="007F184E"/>
    <w:rsid w:val="007F398B"/>
    <w:rsid w:val="007F45BA"/>
    <w:rsid w:val="007F75FB"/>
    <w:rsid w:val="00806273"/>
    <w:rsid w:val="008079A3"/>
    <w:rsid w:val="00811D3E"/>
    <w:rsid w:val="00812436"/>
    <w:rsid w:val="0081250B"/>
    <w:rsid w:val="00812CBD"/>
    <w:rsid w:val="008154A8"/>
    <w:rsid w:val="008217B3"/>
    <w:rsid w:val="0082183D"/>
    <w:rsid w:val="00822614"/>
    <w:rsid w:val="00822E47"/>
    <w:rsid w:val="00823085"/>
    <w:rsid w:val="00823E3B"/>
    <w:rsid w:val="00824E5F"/>
    <w:rsid w:val="00830E6D"/>
    <w:rsid w:val="00831AF5"/>
    <w:rsid w:val="00831E91"/>
    <w:rsid w:val="00833376"/>
    <w:rsid w:val="00833BE7"/>
    <w:rsid w:val="008404DB"/>
    <w:rsid w:val="00844052"/>
    <w:rsid w:val="008452F8"/>
    <w:rsid w:val="00846809"/>
    <w:rsid w:val="00847A84"/>
    <w:rsid w:val="00850164"/>
    <w:rsid w:val="0085095D"/>
    <w:rsid w:val="00850C7C"/>
    <w:rsid w:val="00852F18"/>
    <w:rsid w:val="0085600C"/>
    <w:rsid w:val="008646E0"/>
    <w:rsid w:val="00864BCD"/>
    <w:rsid w:val="008656E7"/>
    <w:rsid w:val="00870957"/>
    <w:rsid w:val="008720FC"/>
    <w:rsid w:val="008737E2"/>
    <w:rsid w:val="008740BF"/>
    <w:rsid w:val="0087439E"/>
    <w:rsid w:val="00875164"/>
    <w:rsid w:val="008751A8"/>
    <w:rsid w:val="008752AF"/>
    <w:rsid w:val="0087583A"/>
    <w:rsid w:val="008760F6"/>
    <w:rsid w:val="00877DB7"/>
    <w:rsid w:val="00881C13"/>
    <w:rsid w:val="00882B09"/>
    <w:rsid w:val="00885B32"/>
    <w:rsid w:val="00887196"/>
    <w:rsid w:val="008904AB"/>
    <w:rsid w:val="008904BE"/>
    <w:rsid w:val="00891329"/>
    <w:rsid w:val="008918F2"/>
    <w:rsid w:val="008926BD"/>
    <w:rsid w:val="00892C91"/>
    <w:rsid w:val="008931EC"/>
    <w:rsid w:val="00893C45"/>
    <w:rsid w:val="008947B5"/>
    <w:rsid w:val="0089508C"/>
    <w:rsid w:val="008969A8"/>
    <w:rsid w:val="00897360"/>
    <w:rsid w:val="008A05F9"/>
    <w:rsid w:val="008A0951"/>
    <w:rsid w:val="008A1E8F"/>
    <w:rsid w:val="008A31CE"/>
    <w:rsid w:val="008A53B4"/>
    <w:rsid w:val="008A590E"/>
    <w:rsid w:val="008B0819"/>
    <w:rsid w:val="008B1388"/>
    <w:rsid w:val="008B2117"/>
    <w:rsid w:val="008B27A7"/>
    <w:rsid w:val="008B38F3"/>
    <w:rsid w:val="008B3ACD"/>
    <w:rsid w:val="008B61C5"/>
    <w:rsid w:val="008B621A"/>
    <w:rsid w:val="008C0244"/>
    <w:rsid w:val="008C0427"/>
    <w:rsid w:val="008C0F0A"/>
    <w:rsid w:val="008C46A5"/>
    <w:rsid w:val="008C5C3F"/>
    <w:rsid w:val="008C6086"/>
    <w:rsid w:val="008C664C"/>
    <w:rsid w:val="008C71CD"/>
    <w:rsid w:val="008D0015"/>
    <w:rsid w:val="008D1354"/>
    <w:rsid w:val="008D136F"/>
    <w:rsid w:val="008D2A34"/>
    <w:rsid w:val="008D37D8"/>
    <w:rsid w:val="008D44ED"/>
    <w:rsid w:val="008D6CC7"/>
    <w:rsid w:val="008E0B28"/>
    <w:rsid w:val="008E3828"/>
    <w:rsid w:val="008E6300"/>
    <w:rsid w:val="008F1716"/>
    <w:rsid w:val="008F2399"/>
    <w:rsid w:val="008F2A1B"/>
    <w:rsid w:val="008F3542"/>
    <w:rsid w:val="008F525A"/>
    <w:rsid w:val="00900919"/>
    <w:rsid w:val="00903733"/>
    <w:rsid w:val="009044A8"/>
    <w:rsid w:val="0090735E"/>
    <w:rsid w:val="0090737D"/>
    <w:rsid w:val="00907C30"/>
    <w:rsid w:val="009103BE"/>
    <w:rsid w:val="009110C9"/>
    <w:rsid w:val="00911D21"/>
    <w:rsid w:val="00911D3C"/>
    <w:rsid w:val="009158C4"/>
    <w:rsid w:val="00917497"/>
    <w:rsid w:val="00922457"/>
    <w:rsid w:val="00924E76"/>
    <w:rsid w:val="0092582C"/>
    <w:rsid w:val="00926BA8"/>
    <w:rsid w:val="0092746F"/>
    <w:rsid w:val="0092775A"/>
    <w:rsid w:val="00930552"/>
    <w:rsid w:val="00930AC2"/>
    <w:rsid w:val="0093168A"/>
    <w:rsid w:val="009337B1"/>
    <w:rsid w:val="00941AD6"/>
    <w:rsid w:val="00942019"/>
    <w:rsid w:val="009433F3"/>
    <w:rsid w:val="009443BA"/>
    <w:rsid w:val="00944DC8"/>
    <w:rsid w:val="0094555A"/>
    <w:rsid w:val="009469D6"/>
    <w:rsid w:val="009469E7"/>
    <w:rsid w:val="009528FD"/>
    <w:rsid w:val="009531C7"/>
    <w:rsid w:val="00953250"/>
    <w:rsid w:val="00954575"/>
    <w:rsid w:val="00955567"/>
    <w:rsid w:val="00955F98"/>
    <w:rsid w:val="0095665B"/>
    <w:rsid w:val="0096009A"/>
    <w:rsid w:val="00963F57"/>
    <w:rsid w:val="00967014"/>
    <w:rsid w:val="00972075"/>
    <w:rsid w:val="00974186"/>
    <w:rsid w:val="00974D54"/>
    <w:rsid w:val="0097649B"/>
    <w:rsid w:val="00980399"/>
    <w:rsid w:val="00984254"/>
    <w:rsid w:val="0098456F"/>
    <w:rsid w:val="00985ACB"/>
    <w:rsid w:val="00986D94"/>
    <w:rsid w:val="00986F61"/>
    <w:rsid w:val="00987CEE"/>
    <w:rsid w:val="00987E73"/>
    <w:rsid w:val="00990D27"/>
    <w:rsid w:val="00991AD2"/>
    <w:rsid w:val="009941F0"/>
    <w:rsid w:val="00996355"/>
    <w:rsid w:val="009A19FA"/>
    <w:rsid w:val="009A3B2C"/>
    <w:rsid w:val="009A3FD2"/>
    <w:rsid w:val="009A439E"/>
    <w:rsid w:val="009A7160"/>
    <w:rsid w:val="009B2BAA"/>
    <w:rsid w:val="009B48D6"/>
    <w:rsid w:val="009B4E2A"/>
    <w:rsid w:val="009B4F7C"/>
    <w:rsid w:val="009B583B"/>
    <w:rsid w:val="009B6151"/>
    <w:rsid w:val="009B658C"/>
    <w:rsid w:val="009B7DF8"/>
    <w:rsid w:val="009C0BB2"/>
    <w:rsid w:val="009C4B46"/>
    <w:rsid w:val="009C500D"/>
    <w:rsid w:val="009C647F"/>
    <w:rsid w:val="009C6C62"/>
    <w:rsid w:val="009C7C66"/>
    <w:rsid w:val="009D4D5C"/>
    <w:rsid w:val="009D595B"/>
    <w:rsid w:val="009D7EFE"/>
    <w:rsid w:val="009E0A4E"/>
    <w:rsid w:val="009E17FA"/>
    <w:rsid w:val="009E475C"/>
    <w:rsid w:val="009E53A3"/>
    <w:rsid w:val="009E62E0"/>
    <w:rsid w:val="009E69F8"/>
    <w:rsid w:val="009E7088"/>
    <w:rsid w:val="009F0737"/>
    <w:rsid w:val="009F3606"/>
    <w:rsid w:val="009F515B"/>
    <w:rsid w:val="009F6156"/>
    <w:rsid w:val="00A01B5B"/>
    <w:rsid w:val="00A02FD0"/>
    <w:rsid w:val="00A03CFB"/>
    <w:rsid w:val="00A074B5"/>
    <w:rsid w:val="00A0760A"/>
    <w:rsid w:val="00A104B6"/>
    <w:rsid w:val="00A1064E"/>
    <w:rsid w:val="00A10A2A"/>
    <w:rsid w:val="00A12862"/>
    <w:rsid w:val="00A12D2F"/>
    <w:rsid w:val="00A147DF"/>
    <w:rsid w:val="00A14DA4"/>
    <w:rsid w:val="00A15D1F"/>
    <w:rsid w:val="00A15E05"/>
    <w:rsid w:val="00A17801"/>
    <w:rsid w:val="00A215B0"/>
    <w:rsid w:val="00A21F4C"/>
    <w:rsid w:val="00A2216C"/>
    <w:rsid w:val="00A2374F"/>
    <w:rsid w:val="00A259FE"/>
    <w:rsid w:val="00A27188"/>
    <w:rsid w:val="00A32E59"/>
    <w:rsid w:val="00A330A1"/>
    <w:rsid w:val="00A33AAD"/>
    <w:rsid w:val="00A33B00"/>
    <w:rsid w:val="00A341A0"/>
    <w:rsid w:val="00A345C1"/>
    <w:rsid w:val="00A3467C"/>
    <w:rsid w:val="00A34F2D"/>
    <w:rsid w:val="00A35B9E"/>
    <w:rsid w:val="00A377F4"/>
    <w:rsid w:val="00A4041E"/>
    <w:rsid w:val="00A42593"/>
    <w:rsid w:val="00A44184"/>
    <w:rsid w:val="00A45E96"/>
    <w:rsid w:val="00A476AB"/>
    <w:rsid w:val="00A47802"/>
    <w:rsid w:val="00A47AD9"/>
    <w:rsid w:val="00A51880"/>
    <w:rsid w:val="00A51E80"/>
    <w:rsid w:val="00A520F7"/>
    <w:rsid w:val="00A522EE"/>
    <w:rsid w:val="00A52440"/>
    <w:rsid w:val="00A531A3"/>
    <w:rsid w:val="00A5380B"/>
    <w:rsid w:val="00A55CF8"/>
    <w:rsid w:val="00A56CFF"/>
    <w:rsid w:val="00A57DD6"/>
    <w:rsid w:val="00A60D7D"/>
    <w:rsid w:val="00A61EC9"/>
    <w:rsid w:val="00A62E91"/>
    <w:rsid w:val="00A62EA6"/>
    <w:rsid w:val="00A63AB1"/>
    <w:rsid w:val="00A66DF6"/>
    <w:rsid w:val="00A67771"/>
    <w:rsid w:val="00A73EB8"/>
    <w:rsid w:val="00A75A97"/>
    <w:rsid w:val="00A75C82"/>
    <w:rsid w:val="00A764FF"/>
    <w:rsid w:val="00A76793"/>
    <w:rsid w:val="00A76E79"/>
    <w:rsid w:val="00A8112E"/>
    <w:rsid w:val="00A81B1E"/>
    <w:rsid w:val="00A81B24"/>
    <w:rsid w:val="00A82365"/>
    <w:rsid w:val="00A837D6"/>
    <w:rsid w:val="00A8539B"/>
    <w:rsid w:val="00A855EE"/>
    <w:rsid w:val="00A93359"/>
    <w:rsid w:val="00A9360E"/>
    <w:rsid w:val="00A95779"/>
    <w:rsid w:val="00AA0284"/>
    <w:rsid w:val="00AA369D"/>
    <w:rsid w:val="00AA39E7"/>
    <w:rsid w:val="00AA5861"/>
    <w:rsid w:val="00AB0362"/>
    <w:rsid w:val="00AB0678"/>
    <w:rsid w:val="00AB0AA0"/>
    <w:rsid w:val="00AB357D"/>
    <w:rsid w:val="00AB3EC1"/>
    <w:rsid w:val="00AB6F61"/>
    <w:rsid w:val="00AB743E"/>
    <w:rsid w:val="00AC02F7"/>
    <w:rsid w:val="00AD20B7"/>
    <w:rsid w:val="00AD4E21"/>
    <w:rsid w:val="00AD6D41"/>
    <w:rsid w:val="00AE1D6E"/>
    <w:rsid w:val="00AE2A22"/>
    <w:rsid w:val="00AE3B3E"/>
    <w:rsid w:val="00AE4482"/>
    <w:rsid w:val="00AE5147"/>
    <w:rsid w:val="00AE5CA2"/>
    <w:rsid w:val="00AE5F41"/>
    <w:rsid w:val="00AE66B6"/>
    <w:rsid w:val="00AE7954"/>
    <w:rsid w:val="00AF23EC"/>
    <w:rsid w:val="00AF4B8D"/>
    <w:rsid w:val="00AF5775"/>
    <w:rsid w:val="00AF6596"/>
    <w:rsid w:val="00B00B91"/>
    <w:rsid w:val="00B01466"/>
    <w:rsid w:val="00B0247C"/>
    <w:rsid w:val="00B029EF"/>
    <w:rsid w:val="00B0345E"/>
    <w:rsid w:val="00B07656"/>
    <w:rsid w:val="00B12CA3"/>
    <w:rsid w:val="00B13466"/>
    <w:rsid w:val="00B13A13"/>
    <w:rsid w:val="00B13D32"/>
    <w:rsid w:val="00B147F5"/>
    <w:rsid w:val="00B159C5"/>
    <w:rsid w:val="00B17AA9"/>
    <w:rsid w:val="00B17D71"/>
    <w:rsid w:val="00B17D74"/>
    <w:rsid w:val="00B217EA"/>
    <w:rsid w:val="00B21B1B"/>
    <w:rsid w:val="00B22131"/>
    <w:rsid w:val="00B25706"/>
    <w:rsid w:val="00B27C19"/>
    <w:rsid w:val="00B30D62"/>
    <w:rsid w:val="00B30EBA"/>
    <w:rsid w:val="00B35A4A"/>
    <w:rsid w:val="00B36EBD"/>
    <w:rsid w:val="00B37A91"/>
    <w:rsid w:val="00B40566"/>
    <w:rsid w:val="00B411EC"/>
    <w:rsid w:val="00B41C09"/>
    <w:rsid w:val="00B44D27"/>
    <w:rsid w:val="00B456FF"/>
    <w:rsid w:val="00B517A3"/>
    <w:rsid w:val="00B5223B"/>
    <w:rsid w:val="00B53026"/>
    <w:rsid w:val="00B53457"/>
    <w:rsid w:val="00B61031"/>
    <w:rsid w:val="00B62518"/>
    <w:rsid w:val="00B63E0E"/>
    <w:rsid w:val="00B65BED"/>
    <w:rsid w:val="00B67EAF"/>
    <w:rsid w:val="00B7208D"/>
    <w:rsid w:val="00B730C3"/>
    <w:rsid w:val="00B73E3E"/>
    <w:rsid w:val="00B769BA"/>
    <w:rsid w:val="00B805A8"/>
    <w:rsid w:val="00B80948"/>
    <w:rsid w:val="00B82030"/>
    <w:rsid w:val="00B87645"/>
    <w:rsid w:val="00B90C4E"/>
    <w:rsid w:val="00B91350"/>
    <w:rsid w:val="00B92B82"/>
    <w:rsid w:val="00B93F66"/>
    <w:rsid w:val="00B963E8"/>
    <w:rsid w:val="00B96462"/>
    <w:rsid w:val="00B966CE"/>
    <w:rsid w:val="00B97151"/>
    <w:rsid w:val="00BA0DB3"/>
    <w:rsid w:val="00BA1320"/>
    <w:rsid w:val="00BA1CCD"/>
    <w:rsid w:val="00BA4C94"/>
    <w:rsid w:val="00BA68C9"/>
    <w:rsid w:val="00BA752C"/>
    <w:rsid w:val="00BB2F6C"/>
    <w:rsid w:val="00BB3AF7"/>
    <w:rsid w:val="00BB4C32"/>
    <w:rsid w:val="00BC1B2A"/>
    <w:rsid w:val="00BC3180"/>
    <w:rsid w:val="00BC34C4"/>
    <w:rsid w:val="00BC3647"/>
    <w:rsid w:val="00BC5FD6"/>
    <w:rsid w:val="00BC79B0"/>
    <w:rsid w:val="00BD0663"/>
    <w:rsid w:val="00BD2301"/>
    <w:rsid w:val="00BD5577"/>
    <w:rsid w:val="00BD59AD"/>
    <w:rsid w:val="00BD5CE2"/>
    <w:rsid w:val="00BD6454"/>
    <w:rsid w:val="00BD7A14"/>
    <w:rsid w:val="00BE32A7"/>
    <w:rsid w:val="00BE32A8"/>
    <w:rsid w:val="00BE3644"/>
    <w:rsid w:val="00BE5BC3"/>
    <w:rsid w:val="00BE621A"/>
    <w:rsid w:val="00BE6426"/>
    <w:rsid w:val="00BF0A7B"/>
    <w:rsid w:val="00BF1A5F"/>
    <w:rsid w:val="00BF282B"/>
    <w:rsid w:val="00BF431B"/>
    <w:rsid w:val="00BF5537"/>
    <w:rsid w:val="00BF725F"/>
    <w:rsid w:val="00BF728F"/>
    <w:rsid w:val="00C0363D"/>
    <w:rsid w:val="00C05686"/>
    <w:rsid w:val="00C05EC5"/>
    <w:rsid w:val="00C06707"/>
    <w:rsid w:val="00C067B3"/>
    <w:rsid w:val="00C06D6E"/>
    <w:rsid w:val="00C0721C"/>
    <w:rsid w:val="00C0745F"/>
    <w:rsid w:val="00C078F3"/>
    <w:rsid w:val="00C132A2"/>
    <w:rsid w:val="00C1379B"/>
    <w:rsid w:val="00C139D7"/>
    <w:rsid w:val="00C13F37"/>
    <w:rsid w:val="00C16903"/>
    <w:rsid w:val="00C175AB"/>
    <w:rsid w:val="00C2492C"/>
    <w:rsid w:val="00C26586"/>
    <w:rsid w:val="00C26A9C"/>
    <w:rsid w:val="00C27E97"/>
    <w:rsid w:val="00C34AAD"/>
    <w:rsid w:val="00C34AB4"/>
    <w:rsid w:val="00C37C81"/>
    <w:rsid w:val="00C37E18"/>
    <w:rsid w:val="00C40ED2"/>
    <w:rsid w:val="00C41317"/>
    <w:rsid w:val="00C43347"/>
    <w:rsid w:val="00C4334D"/>
    <w:rsid w:val="00C501E2"/>
    <w:rsid w:val="00C52AC4"/>
    <w:rsid w:val="00C52DFE"/>
    <w:rsid w:val="00C54737"/>
    <w:rsid w:val="00C57375"/>
    <w:rsid w:val="00C574F6"/>
    <w:rsid w:val="00C62C1C"/>
    <w:rsid w:val="00C720A9"/>
    <w:rsid w:val="00C7366C"/>
    <w:rsid w:val="00C77069"/>
    <w:rsid w:val="00C802E8"/>
    <w:rsid w:val="00C807E6"/>
    <w:rsid w:val="00C8259C"/>
    <w:rsid w:val="00C8566D"/>
    <w:rsid w:val="00C856AD"/>
    <w:rsid w:val="00C85A21"/>
    <w:rsid w:val="00C86758"/>
    <w:rsid w:val="00C86D07"/>
    <w:rsid w:val="00C87670"/>
    <w:rsid w:val="00C9006C"/>
    <w:rsid w:val="00C90A92"/>
    <w:rsid w:val="00C90BFE"/>
    <w:rsid w:val="00C90F71"/>
    <w:rsid w:val="00C918C8"/>
    <w:rsid w:val="00C91C4D"/>
    <w:rsid w:val="00C9356F"/>
    <w:rsid w:val="00C94F3F"/>
    <w:rsid w:val="00C957F7"/>
    <w:rsid w:val="00C9799D"/>
    <w:rsid w:val="00C97F53"/>
    <w:rsid w:val="00CA24E8"/>
    <w:rsid w:val="00CA57BB"/>
    <w:rsid w:val="00CB320F"/>
    <w:rsid w:val="00CB57B7"/>
    <w:rsid w:val="00CB781D"/>
    <w:rsid w:val="00CC08E8"/>
    <w:rsid w:val="00CC379C"/>
    <w:rsid w:val="00CC4CD0"/>
    <w:rsid w:val="00CC5794"/>
    <w:rsid w:val="00CC74D3"/>
    <w:rsid w:val="00CD1E24"/>
    <w:rsid w:val="00CD1EF2"/>
    <w:rsid w:val="00CD20C8"/>
    <w:rsid w:val="00CD66D1"/>
    <w:rsid w:val="00CE1584"/>
    <w:rsid w:val="00CE1B74"/>
    <w:rsid w:val="00CE336F"/>
    <w:rsid w:val="00CE35BF"/>
    <w:rsid w:val="00CF07DF"/>
    <w:rsid w:val="00CF1162"/>
    <w:rsid w:val="00CF2AB5"/>
    <w:rsid w:val="00CF6A07"/>
    <w:rsid w:val="00D05955"/>
    <w:rsid w:val="00D05CC4"/>
    <w:rsid w:val="00D064E2"/>
    <w:rsid w:val="00D06E83"/>
    <w:rsid w:val="00D118DA"/>
    <w:rsid w:val="00D12787"/>
    <w:rsid w:val="00D14AB9"/>
    <w:rsid w:val="00D16DC6"/>
    <w:rsid w:val="00D20639"/>
    <w:rsid w:val="00D21C7A"/>
    <w:rsid w:val="00D21D96"/>
    <w:rsid w:val="00D221F1"/>
    <w:rsid w:val="00D22966"/>
    <w:rsid w:val="00D25420"/>
    <w:rsid w:val="00D300DF"/>
    <w:rsid w:val="00D31079"/>
    <w:rsid w:val="00D319FD"/>
    <w:rsid w:val="00D32319"/>
    <w:rsid w:val="00D337C0"/>
    <w:rsid w:val="00D35183"/>
    <w:rsid w:val="00D3663A"/>
    <w:rsid w:val="00D37291"/>
    <w:rsid w:val="00D41CFA"/>
    <w:rsid w:val="00D423E0"/>
    <w:rsid w:val="00D42F68"/>
    <w:rsid w:val="00D43569"/>
    <w:rsid w:val="00D44546"/>
    <w:rsid w:val="00D46429"/>
    <w:rsid w:val="00D47E18"/>
    <w:rsid w:val="00D50B6A"/>
    <w:rsid w:val="00D515F0"/>
    <w:rsid w:val="00D522E9"/>
    <w:rsid w:val="00D52CBA"/>
    <w:rsid w:val="00D531A4"/>
    <w:rsid w:val="00D5447C"/>
    <w:rsid w:val="00D5514F"/>
    <w:rsid w:val="00D56CB7"/>
    <w:rsid w:val="00D57127"/>
    <w:rsid w:val="00D62001"/>
    <w:rsid w:val="00D6270F"/>
    <w:rsid w:val="00D640F9"/>
    <w:rsid w:val="00D64D04"/>
    <w:rsid w:val="00D6683F"/>
    <w:rsid w:val="00D66A2D"/>
    <w:rsid w:val="00D66E55"/>
    <w:rsid w:val="00D7015E"/>
    <w:rsid w:val="00D70BCA"/>
    <w:rsid w:val="00D80822"/>
    <w:rsid w:val="00D82E96"/>
    <w:rsid w:val="00D831D6"/>
    <w:rsid w:val="00D8549A"/>
    <w:rsid w:val="00D86116"/>
    <w:rsid w:val="00D86835"/>
    <w:rsid w:val="00D875D0"/>
    <w:rsid w:val="00D91A23"/>
    <w:rsid w:val="00D9276E"/>
    <w:rsid w:val="00D938E8"/>
    <w:rsid w:val="00DA0BE6"/>
    <w:rsid w:val="00DA34BF"/>
    <w:rsid w:val="00DA75AA"/>
    <w:rsid w:val="00DA7827"/>
    <w:rsid w:val="00DA7AE5"/>
    <w:rsid w:val="00DB0840"/>
    <w:rsid w:val="00DB208E"/>
    <w:rsid w:val="00DB23C6"/>
    <w:rsid w:val="00DB267C"/>
    <w:rsid w:val="00DB333B"/>
    <w:rsid w:val="00DB3533"/>
    <w:rsid w:val="00DB3A42"/>
    <w:rsid w:val="00DB57F8"/>
    <w:rsid w:val="00DB794B"/>
    <w:rsid w:val="00DC047F"/>
    <w:rsid w:val="00DC279E"/>
    <w:rsid w:val="00DC2C68"/>
    <w:rsid w:val="00DC5803"/>
    <w:rsid w:val="00DC59E4"/>
    <w:rsid w:val="00DC6E79"/>
    <w:rsid w:val="00DD4746"/>
    <w:rsid w:val="00DD67F0"/>
    <w:rsid w:val="00DD698D"/>
    <w:rsid w:val="00DE3AD8"/>
    <w:rsid w:val="00DE756B"/>
    <w:rsid w:val="00DF152D"/>
    <w:rsid w:val="00DF2DC3"/>
    <w:rsid w:val="00DF3DDB"/>
    <w:rsid w:val="00DF686A"/>
    <w:rsid w:val="00E0072E"/>
    <w:rsid w:val="00E01804"/>
    <w:rsid w:val="00E02317"/>
    <w:rsid w:val="00E02EA8"/>
    <w:rsid w:val="00E04A98"/>
    <w:rsid w:val="00E064CF"/>
    <w:rsid w:val="00E06E89"/>
    <w:rsid w:val="00E11731"/>
    <w:rsid w:val="00E12283"/>
    <w:rsid w:val="00E12362"/>
    <w:rsid w:val="00E12C9F"/>
    <w:rsid w:val="00E13975"/>
    <w:rsid w:val="00E14C1E"/>
    <w:rsid w:val="00E16086"/>
    <w:rsid w:val="00E178E4"/>
    <w:rsid w:val="00E21EFF"/>
    <w:rsid w:val="00E27493"/>
    <w:rsid w:val="00E3144A"/>
    <w:rsid w:val="00E3188D"/>
    <w:rsid w:val="00E340B9"/>
    <w:rsid w:val="00E40E5B"/>
    <w:rsid w:val="00E42E15"/>
    <w:rsid w:val="00E43917"/>
    <w:rsid w:val="00E44542"/>
    <w:rsid w:val="00E45368"/>
    <w:rsid w:val="00E472E4"/>
    <w:rsid w:val="00E504A2"/>
    <w:rsid w:val="00E5112B"/>
    <w:rsid w:val="00E528AB"/>
    <w:rsid w:val="00E52CCA"/>
    <w:rsid w:val="00E53282"/>
    <w:rsid w:val="00E53619"/>
    <w:rsid w:val="00E54629"/>
    <w:rsid w:val="00E547BF"/>
    <w:rsid w:val="00E55A3D"/>
    <w:rsid w:val="00E56F21"/>
    <w:rsid w:val="00E60CC1"/>
    <w:rsid w:val="00E615D2"/>
    <w:rsid w:val="00E61D7A"/>
    <w:rsid w:val="00E62E49"/>
    <w:rsid w:val="00E63D20"/>
    <w:rsid w:val="00E63F73"/>
    <w:rsid w:val="00E651F4"/>
    <w:rsid w:val="00E738B4"/>
    <w:rsid w:val="00E76C1F"/>
    <w:rsid w:val="00E815DC"/>
    <w:rsid w:val="00E82C22"/>
    <w:rsid w:val="00E83435"/>
    <w:rsid w:val="00E8583E"/>
    <w:rsid w:val="00E860A6"/>
    <w:rsid w:val="00E861F6"/>
    <w:rsid w:val="00E919B3"/>
    <w:rsid w:val="00E93587"/>
    <w:rsid w:val="00E93C21"/>
    <w:rsid w:val="00E95E93"/>
    <w:rsid w:val="00E97B13"/>
    <w:rsid w:val="00E97CA1"/>
    <w:rsid w:val="00EA06EA"/>
    <w:rsid w:val="00EA0A96"/>
    <w:rsid w:val="00EA1C62"/>
    <w:rsid w:val="00EA3261"/>
    <w:rsid w:val="00EA36F9"/>
    <w:rsid w:val="00EA3D1A"/>
    <w:rsid w:val="00EA50C4"/>
    <w:rsid w:val="00EA7A3E"/>
    <w:rsid w:val="00EA7DB6"/>
    <w:rsid w:val="00EB23DE"/>
    <w:rsid w:val="00EB3B99"/>
    <w:rsid w:val="00EC3134"/>
    <w:rsid w:val="00EC3858"/>
    <w:rsid w:val="00EC4935"/>
    <w:rsid w:val="00EC577C"/>
    <w:rsid w:val="00EC639E"/>
    <w:rsid w:val="00EC7483"/>
    <w:rsid w:val="00ED1C4A"/>
    <w:rsid w:val="00ED2A29"/>
    <w:rsid w:val="00ED2D71"/>
    <w:rsid w:val="00ED67CA"/>
    <w:rsid w:val="00EE19F5"/>
    <w:rsid w:val="00EE46A8"/>
    <w:rsid w:val="00EE6168"/>
    <w:rsid w:val="00EE7117"/>
    <w:rsid w:val="00EE7951"/>
    <w:rsid w:val="00EE7D7B"/>
    <w:rsid w:val="00EF0507"/>
    <w:rsid w:val="00EF388D"/>
    <w:rsid w:val="00EF52F0"/>
    <w:rsid w:val="00EF574D"/>
    <w:rsid w:val="00F01CA5"/>
    <w:rsid w:val="00F02478"/>
    <w:rsid w:val="00F03AFD"/>
    <w:rsid w:val="00F04A20"/>
    <w:rsid w:val="00F11F84"/>
    <w:rsid w:val="00F12574"/>
    <w:rsid w:val="00F1284E"/>
    <w:rsid w:val="00F16448"/>
    <w:rsid w:val="00F175DF"/>
    <w:rsid w:val="00F218E1"/>
    <w:rsid w:val="00F22FA1"/>
    <w:rsid w:val="00F23C37"/>
    <w:rsid w:val="00F23E17"/>
    <w:rsid w:val="00F25E6E"/>
    <w:rsid w:val="00F261DB"/>
    <w:rsid w:val="00F272B1"/>
    <w:rsid w:val="00F274FE"/>
    <w:rsid w:val="00F27514"/>
    <w:rsid w:val="00F2766D"/>
    <w:rsid w:val="00F2786E"/>
    <w:rsid w:val="00F300F7"/>
    <w:rsid w:val="00F3225F"/>
    <w:rsid w:val="00F33F3F"/>
    <w:rsid w:val="00F37C8A"/>
    <w:rsid w:val="00F40925"/>
    <w:rsid w:val="00F4117C"/>
    <w:rsid w:val="00F4246B"/>
    <w:rsid w:val="00F4353A"/>
    <w:rsid w:val="00F4523D"/>
    <w:rsid w:val="00F458B5"/>
    <w:rsid w:val="00F479D1"/>
    <w:rsid w:val="00F47A35"/>
    <w:rsid w:val="00F546B7"/>
    <w:rsid w:val="00F54850"/>
    <w:rsid w:val="00F54F6E"/>
    <w:rsid w:val="00F551AA"/>
    <w:rsid w:val="00F55E77"/>
    <w:rsid w:val="00F57801"/>
    <w:rsid w:val="00F57CAE"/>
    <w:rsid w:val="00F61D8F"/>
    <w:rsid w:val="00F6221D"/>
    <w:rsid w:val="00F63F4C"/>
    <w:rsid w:val="00F65059"/>
    <w:rsid w:val="00F66187"/>
    <w:rsid w:val="00F6708E"/>
    <w:rsid w:val="00F678C8"/>
    <w:rsid w:val="00F705E1"/>
    <w:rsid w:val="00F71FE0"/>
    <w:rsid w:val="00F720B2"/>
    <w:rsid w:val="00F737E6"/>
    <w:rsid w:val="00F737F2"/>
    <w:rsid w:val="00F7595E"/>
    <w:rsid w:val="00F818A6"/>
    <w:rsid w:val="00F82B31"/>
    <w:rsid w:val="00F8484E"/>
    <w:rsid w:val="00F85C2E"/>
    <w:rsid w:val="00F86AA7"/>
    <w:rsid w:val="00F86CCB"/>
    <w:rsid w:val="00F91AC0"/>
    <w:rsid w:val="00F9330E"/>
    <w:rsid w:val="00F93A1C"/>
    <w:rsid w:val="00F94570"/>
    <w:rsid w:val="00F94FCD"/>
    <w:rsid w:val="00F96DCB"/>
    <w:rsid w:val="00FA0781"/>
    <w:rsid w:val="00FA2EBA"/>
    <w:rsid w:val="00FA4FC5"/>
    <w:rsid w:val="00FA74C6"/>
    <w:rsid w:val="00FB07E4"/>
    <w:rsid w:val="00FB3384"/>
    <w:rsid w:val="00FB3D96"/>
    <w:rsid w:val="00FB6D5F"/>
    <w:rsid w:val="00FB757F"/>
    <w:rsid w:val="00FC44D1"/>
    <w:rsid w:val="00FC4FC7"/>
    <w:rsid w:val="00FC620D"/>
    <w:rsid w:val="00FC7A1B"/>
    <w:rsid w:val="00FD1B6F"/>
    <w:rsid w:val="00FD4590"/>
    <w:rsid w:val="00FD6F35"/>
    <w:rsid w:val="00FE199C"/>
    <w:rsid w:val="00FF039B"/>
    <w:rsid w:val="00FF3336"/>
    <w:rsid w:val="00FF71C1"/>
    <w:rsid w:val="04D79FB6"/>
    <w:rsid w:val="0BFDFEAA"/>
    <w:rsid w:val="1A612B47"/>
    <w:rsid w:val="3C0C4BE2"/>
    <w:rsid w:val="4A5FECFE"/>
    <w:rsid w:val="699FA40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F6D28B"/>
  <w15:docId w15:val="{9FF2B9D9-1FF1-4073-B9A3-2C5E7E88E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951"/>
    <w:pPr>
      <w:spacing w:after="160" w:line="276" w:lineRule="auto"/>
    </w:pPr>
    <w:rPr>
      <w:sz w:val="22"/>
    </w:rPr>
  </w:style>
  <w:style w:type="paragraph" w:styleId="Rubrik1">
    <w:name w:val="heading 1"/>
    <w:basedOn w:val="Normal"/>
    <w:next w:val="Normal"/>
    <w:link w:val="Rubrik1Char"/>
    <w:uiPriority w:val="9"/>
    <w:qFormat/>
    <w:rsid w:val="005018C7"/>
    <w:pPr>
      <w:keepNext/>
      <w:keepLines/>
      <w:numPr>
        <w:numId w:val="1"/>
      </w:numPr>
      <w:spacing w:before="500" w:line="240" w:lineRule="auto"/>
      <w:outlineLvl w:val="0"/>
    </w:pPr>
    <w:rPr>
      <w:rFonts w:asciiTheme="majorHAnsi" w:eastAsiaTheme="majorEastAsia" w:hAnsiTheme="majorHAnsi" w:cstheme="majorBidi"/>
      <w:b/>
      <w:color w:val="0D0D0D" w:themeColor="text1" w:themeTint="F2"/>
      <w:sz w:val="50"/>
      <w:szCs w:val="32"/>
    </w:rPr>
  </w:style>
  <w:style w:type="paragraph" w:styleId="Rubrik2">
    <w:name w:val="heading 2"/>
    <w:basedOn w:val="Normal"/>
    <w:next w:val="Normal"/>
    <w:link w:val="Rubrik2Char"/>
    <w:uiPriority w:val="9"/>
    <w:qFormat/>
    <w:rsid w:val="005018C7"/>
    <w:pPr>
      <w:keepNext/>
      <w:keepLines/>
      <w:numPr>
        <w:ilvl w:val="1"/>
        <w:numId w:val="1"/>
      </w:numPr>
      <w:spacing w:before="480" w:after="120" w:line="240" w:lineRule="auto"/>
      <w:outlineLvl w:val="1"/>
    </w:pPr>
    <w:rPr>
      <w:rFonts w:asciiTheme="majorHAnsi" w:eastAsiaTheme="majorEastAsia" w:hAnsiTheme="majorHAnsi" w:cstheme="majorBidi"/>
      <w:b/>
      <w:color w:val="0D0D0D" w:themeColor="text1" w:themeTint="F2"/>
      <w:sz w:val="34"/>
      <w:szCs w:val="28"/>
    </w:rPr>
  </w:style>
  <w:style w:type="paragraph" w:styleId="Rubrik3">
    <w:name w:val="heading 3"/>
    <w:basedOn w:val="Normal"/>
    <w:next w:val="Normal"/>
    <w:link w:val="Rubrik3Char"/>
    <w:uiPriority w:val="9"/>
    <w:qFormat/>
    <w:rsid w:val="00A341A0"/>
    <w:pPr>
      <w:keepNext/>
      <w:keepLines/>
      <w:numPr>
        <w:ilvl w:val="2"/>
        <w:numId w:val="1"/>
      </w:numPr>
      <w:spacing w:before="400" w:after="120"/>
      <w:outlineLvl w:val="2"/>
    </w:pPr>
    <w:rPr>
      <w:rFonts w:asciiTheme="majorHAnsi" w:eastAsiaTheme="majorEastAsia" w:hAnsiTheme="majorHAnsi" w:cstheme="majorBidi"/>
      <w:color w:val="0D0D0D" w:themeColor="text1" w:themeTint="F2"/>
      <w:sz w:val="26"/>
    </w:rPr>
  </w:style>
  <w:style w:type="paragraph" w:styleId="Rubrik4">
    <w:name w:val="heading 4"/>
    <w:basedOn w:val="Normal"/>
    <w:next w:val="Normal"/>
    <w:link w:val="Rubrik4Char"/>
    <w:uiPriority w:val="9"/>
    <w:unhideWhenUsed/>
    <w:qFormat/>
    <w:rsid w:val="005018C7"/>
    <w:pPr>
      <w:keepNext/>
      <w:keepLines/>
      <w:numPr>
        <w:ilvl w:val="3"/>
        <w:numId w:val="1"/>
      </w:numPr>
      <w:spacing w:before="360" w:after="120"/>
      <w:outlineLvl w:val="3"/>
    </w:pPr>
    <w:rPr>
      <w:rFonts w:asciiTheme="majorHAnsi" w:eastAsiaTheme="majorEastAsia" w:hAnsiTheme="majorHAnsi" w:cstheme="majorBidi"/>
      <w:i/>
      <w:iCs/>
      <w:color w:val="0D0D0D" w:themeColor="text1" w:themeTint="F2"/>
    </w:rPr>
  </w:style>
  <w:style w:type="paragraph" w:styleId="Rubrik5">
    <w:name w:val="heading 5"/>
    <w:basedOn w:val="Normal"/>
    <w:next w:val="Normal"/>
    <w:link w:val="Rubrik5Char"/>
    <w:uiPriority w:val="9"/>
    <w:semiHidden/>
    <w:unhideWhenUsed/>
    <w:qFormat/>
    <w:rsid w:val="00350FEF"/>
    <w:pPr>
      <w:keepNext/>
      <w:keepLines/>
      <w:numPr>
        <w:ilvl w:val="4"/>
        <w:numId w:val="1"/>
      </w:numPr>
      <w:spacing w:before="40" w:after="0"/>
      <w:outlineLvl w:val="4"/>
    </w:pPr>
    <w:rPr>
      <w:rFonts w:asciiTheme="majorHAnsi" w:eastAsiaTheme="majorEastAsia" w:hAnsiTheme="majorHAnsi" w:cstheme="majorBidi"/>
      <w:color w:val="404040" w:themeColor="text1" w:themeTint="BF"/>
    </w:rPr>
  </w:style>
  <w:style w:type="paragraph" w:styleId="Rubrik6">
    <w:name w:val="heading 6"/>
    <w:basedOn w:val="Normal"/>
    <w:next w:val="Normal"/>
    <w:link w:val="Rubrik6Char"/>
    <w:uiPriority w:val="9"/>
    <w:semiHidden/>
    <w:unhideWhenUsed/>
    <w:qFormat/>
    <w:rsid w:val="00350FEF"/>
    <w:pPr>
      <w:keepNext/>
      <w:keepLines/>
      <w:numPr>
        <w:ilvl w:val="5"/>
        <w:numId w:val="1"/>
      </w:numPr>
      <w:spacing w:before="40" w:after="0"/>
      <w:outlineLvl w:val="5"/>
    </w:pPr>
    <w:rPr>
      <w:rFonts w:asciiTheme="majorHAnsi" w:eastAsiaTheme="majorEastAsia" w:hAnsiTheme="majorHAnsi" w:cstheme="majorBidi"/>
    </w:rPr>
  </w:style>
  <w:style w:type="paragraph" w:styleId="Rubrik7">
    <w:name w:val="heading 7"/>
    <w:basedOn w:val="Normal"/>
    <w:next w:val="Normal"/>
    <w:link w:val="Rubrik7Char"/>
    <w:uiPriority w:val="9"/>
    <w:semiHidden/>
    <w:unhideWhenUsed/>
    <w:qFormat/>
    <w:rsid w:val="00350FEF"/>
    <w:pPr>
      <w:keepNext/>
      <w:keepLines/>
      <w:numPr>
        <w:ilvl w:val="6"/>
        <w:numId w:val="1"/>
      </w:numPr>
      <w:spacing w:before="40"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350FEF"/>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Rubrik9">
    <w:name w:val="heading 9"/>
    <w:basedOn w:val="Normal"/>
    <w:next w:val="Normal"/>
    <w:link w:val="Rubrik9Char"/>
    <w:uiPriority w:val="9"/>
    <w:semiHidden/>
    <w:unhideWhenUsed/>
    <w:qFormat/>
    <w:rsid w:val="00350FEF"/>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018C7"/>
    <w:rPr>
      <w:rFonts w:asciiTheme="majorHAnsi" w:eastAsiaTheme="majorEastAsia" w:hAnsiTheme="majorHAnsi" w:cstheme="majorBidi"/>
      <w:b/>
      <w:color w:val="0D0D0D" w:themeColor="text1" w:themeTint="F2"/>
      <w:sz w:val="50"/>
      <w:szCs w:val="32"/>
    </w:rPr>
  </w:style>
  <w:style w:type="character" w:customStyle="1" w:styleId="Rubrik2Char">
    <w:name w:val="Rubrik 2 Char"/>
    <w:basedOn w:val="Standardstycketeckensnitt"/>
    <w:link w:val="Rubrik2"/>
    <w:uiPriority w:val="9"/>
    <w:rsid w:val="005018C7"/>
    <w:rPr>
      <w:rFonts w:asciiTheme="majorHAnsi" w:eastAsiaTheme="majorEastAsia" w:hAnsiTheme="majorHAnsi" w:cstheme="majorBidi"/>
      <w:b/>
      <w:color w:val="0D0D0D" w:themeColor="text1" w:themeTint="F2"/>
      <w:sz w:val="34"/>
      <w:szCs w:val="28"/>
    </w:rPr>
  </w:style>
  <w:style w:type="character" w:customStyle="1" w:styleId="Rubrik3Char">
    <w:name w:val="Rubrik 3 Char"/>
    <w:basedOn w:val="Standardstycketeckensnitt"/>
    <w:link w:val="Rubrik3"/>
    <w:uiPriority w:val="9"/>
    <w:rsid w:val="005018C7"/>
    <w:rPr>
      <w:rFonts w:asciiTheme="majorHAnsi" w:eastAsiaTheme="majorEastAsia" w:hAnsiTheme="majorHAnsi" w:cstheme="majorBidi"/>
      <w:color w:val="0D0D0D" w:themeColor="text1" w:themeTint="F2"/>
      <w:sz w:val="26"/>
    </w:rPr>
  </w:style>
  <w:style w:type="character" w:customStyle="1" w:styleId="Rubrik4Char">
    <w:name w:val="Rubrik 4 Char"/>
    <w:basedOn w:val="Standardstycketeckensnitt"/>
    <w:link w:val="Rubrik4"/>
    <w:uiPriority w:val="9"/>
    <w:rsid w:val="005018C7"/>
    <w:rPr>
      <w:rFonts w:asciiTheme="majorHAnsi" w:eastAsiaTheme="majorEastAsia" w:hAnsiTheme="majorHAnsi" w:cstheme="majorBidi"/>
      <w:i/>
      <w:iCs/>
      <w:color w:val="0D0D0D" w:themeColor="text1" w:themeTint="F2"/>
      <w:sz w:val="22"/>
    </w:rPr>
  </w:style>
  <w:style w:type="character" w:customStyle="1" w:styleId="Rubrik5Char">
    <w:name w:val="Rubrik 5 Char"/>
    <w:basedOn w:val="Standardstycketeckensnitt"/>
    <w:link w:val="Rubrik5"/>
    <w:uiPriority w:val="9"/>
    <w:semiHidden/>
    <w:rsid w:val="00350FEF"/>
    <w:rPr>
      <w:rFonts w:asciiTheme="majorHAnsi" w:eastAsiaTheme="majorEastAsia" w:hAnsiTheme="majorHAnsi" w:cstheme="majorBidi"/>
      <w:color w:val="404040" w:themeColor="text1" w:themeTint="BF"/>
    </w:rPr>
  </w:style>
  <w:style w:type="character" w:customStyle="1" w:styleId="Rubrik6Char">
    <w:name w:val="Rubrik 6 Char"/>
    <w:basedOn w:val="Standardstycketeckensnitt"/>
    <w:link w:val="Rubrik6"/>
    <w:uiPriority w:val="9"/>
    <w:semiHidden/>
    <w:rsid w:val="00350FEF"/>
    <w:rPr>
      <w:rFonts w:asciiTheme="majorHAnsi" w:eastAsiaTheme="majorEastAsia" w:hAnsiTheme="majorHAnsi" w:cstheme="majorBidi"/>
    </w:rPr>
  </w:style>
  <w:style w:type="character" w:customStyle="1" w:styleId="Rubrik7Char">
    <w:name w:val="Rubrik 7 Char"/>
    <w:basedOn w:val="Standardstycketeckensnitt"/>
    <w:link w:val="Rubrik7"/>
    <w:uiPriority w:val="9"/>
    <w:semiHidden/>
    <w:rsid w:val="00350FEF"/>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350FEF"/>
    <w:rPr>
      <w:rFonts w:asciiTheme="majorHAnsi" w:eastAsiaTheme="majorEastAsia" w:hAnsiTheme="majorHAnsi" w:cstheme="majorBidi"/>
      <w:color w:val="262626" w:themeColor="text1" w:themeTint="D9"/>
      <w:sz w:val="21"/>
      <w:szCs w:val="21"/>
    </w:rPr>
  </w:style>
  <w:style w:type="character" w:customStyle="1" w:styleId="Rubrik9Char">
    <w:name w:val="Rubrik 9 Char"/>
    <w:basedOn w:val="Standardstycketeckensnitt"/>
    <w:link w:val="Rubrik9"/>
    <w:uiPriority w:val="9"/>
    <w:semiHidden/>
    <w:rsid w:val="00350FEF"/>
    <w:rPr>
      <w:rFonts w:asciiTheme="majorHAnsi" w:eastAsiaTheme="majorEastAsia" w:hAnsiTheme="majorHAnsi" w:cstheme="majorBidi"/>
      <w:i/>
      <w:iCs/>
      <w:color w:val="262626" w:themeColor="text1" w:themeTint="D9"/>
      <w:sz w:val="21"/>
      <w:szCs w:val="21"/>
    </w:rPr>
  </w:style>
  <w:style w:type="paragraph" w:styleId="Beskrivning">
    <w:name w:val="caption"/>
    <w:basedOn w:val="Normal"/>
    <w:next w:val="Normal"/>
    <w:link w:val="BeskrivningChar"/>
    <w:uiPriority w:val="2"/>
    <w:unhideWhenUsed/>
    <w:qFormat/>
    <w:rsid w:val="008A0951"/>
    <w:pPr>
      <w:spacing w:after="200" w:line="240" w:lineRule="auto"/>
    </w:pPr>
    <w:rPr>
      <w:i/>
      <w:iCs/>
      <w:szCs w:val="18"/>
    </w:rPr>
  </w:style>
  <w:style w:type="paragraph" w:styleId="Rubrik">
    <w:name w:val="Title"/>
    <w:aliases w:val="titel första sidan"/>
    <w:basedOn w:val="Normal"/>
    <w:next w:val="Normal"/>
    <w:link w:val="RubrikChar"/>
    <w:uiPriority w:val="10"/>
    <w:qFormat/>
    <w:rsid w:val="008A0951"/>
    <w:pPr>
      <w:spacing w:after="0" w:line="240" w:lineRule="auto"/>
      <w:contextualSpacing/>
    </w:pPr>
    <w:rPr>
      <w:rFonts w:asciiTheme="majorHAnsi" w:eastAsiaTheme="majorEastAsia" w:hAnsiTheme="majorHAnsi" w:cstheme="majorBidi"/>
      <w:b/>
      <w:color w:val="FFFFFF" w:themeColor="background1"/>
      <w:sz w:val="64"/>
      <w:szCs w:val="56"/>
    </w:rPr>
  </w:style>
  <w:style w:type="character" w:customStyle="1" w:styleId="RubrikChar">
    <w:name w:val="Rubrik Char"/>
    <w:aliases w:val="titel första sidan Char"/>
    <w:basedOn w:val="Standardstycketeckensnitt"/>
    <w:link w:val="Rubrik"/>
    <w:uiPriority w:val="10"/>
    <w:rsid w:val="008A0951"/>
    <w:rPr>
      <w:rFonts w:asciiTheme="majorHAnsi" w:eastAsiaTheme="majorEastAsia" w:hAnsiTheme="majorHAnsi" w:cstheme="majorBidi"/>
      <w:b/>
      <w:color w:val="FFFFFF" w:themeColor="background1"/>
      <w:sz w:val="64"/>
      <w:szCs w:val="56"/>
    </w:rPr>
  </w:style>
  <w:style w:type="paragraph" w:styleId="Underrubrik">
    <w:name w:val="Subtitle"/>
    <w:aliases w:val="första sidan"/>
    <w:basedOn w:val="Normal"/>
    <w:next w:val="Normal"/>
    <w:link w:val="UnderrubrikChar"/>
    <w:uiPriority w:val="11"/>
    <w:qFormat/>
    <w:rsid w:val="0090737D"/>
    <w:pPr>
      <w:numPr>
        <w:ilvl w:val="1"/>
      </w:numPr>
    </w:pPr>
    <w:rPr>
      <w:rFonts w:asciiTheme="majorHAnsi" w:hAnsiTheme="majorHAnsi"/>
      <w:b/>
      <w:color w:val="FFFFFF" w:themeColor="background1"/>
      <w:sz w:val="34"/>
    </w:rPr>
  </w:style>
  <w:style w:type="character" w:customStyle="1" w:styleId="UnderrubrikChar">
    <w:name w:val="Underrubrik Char"/>
    <w:aliases w:val="första sidan Char"/>
    <w:basedOn w:val="Standardstycketeckensnitt"/>
    <w:link w:val="Underrubrik"/>
    <w:uiPriority w:val="11"/>
    <w:rsid w:val="0090737D"/>
    <w:rPr>
      <w:rFonts w:asciiTheme="majorHAnsi" w:hAnsiTheme="majorHAnsi"/>
      <w:b/>
      <w:color w:val="FFFFFF" w:themeColor="background1"/>
      <w:sz w:val="34"/>
    </w:rPr>
  </w:style>
  <w:style w:type="character" w:styleId="Stark">
    <w:name w:val="Strong"/>
    <w:basedOn w:val="Standardstycketeckensnitt"/>
    <w:uiPriority w:val="22"/>
    <w:semiHidden/>
    <w:qFormat/>
    <w:rsid w:val="00350FEF"/>
    <w:rPr>
      <w:b/>
      <w:bCs/>
      <w:color w:val="auto"/>
    </w:rPr>
  </w:style>
  <w:style w:type="character" w:styleId="Betoning">
    <w:name w:val="Emphasis"/>
    <w:basedOn w:val="Standardstycketeckensnitt"/>
    <w:uiPriority w:val="20"/>
    <w:semiHidden/>
    <w:qFormat/>
    <w:rsid w:val="00350FEF"/>
    <w:rPr>
      <w:i/>
      <w:iCs/>
      <w:color w:val="auto"/>
    </w:rPr>
  </w:style>
  <w:style w:type="paragraph" w:styleId="Ingetavstnd">
    <w:name w:val="No Spacing"/>
    <w:uiPriority w:val="1"/>
    <w:qFormat/>
    <w:rsid w:val="00350FEF"/>
    <w:pPr>
      <w:spacing w:after="0"/>
    </w:pPr>
  </w:style>
  <w:style w:type="paragraph" w:styleId="Citat">
    <w:name w:val="Quote"/>
    <w:basedOn w:val="Normal"/>
    <w:next w:val="Normal"/>
    <w:link w:val="CitatChar"/>
    <w:uiPriority w:val="29"/>
    <w:semiHidden/>
    <w:qFormat/>
    <w:rsid w:val="00350FEF"/>
    <w:pPr>
      <w:spacing w:before="200"/>
      <w:ind w:left="864" w:right="864"/>
    </w:pPr>
    <w:rPr>
      <w:i/>
      <w:iCs/>
      <w:color w:val="404040" w:themeColor="text1" w:themeTint="BF"/>
    </w:rPr>
  </w:style>
  <w:style w:type="character" w:customStyle="1" w:styleId="CitatChar">
    <w:name w:val="Citat Char"/>
    <w:basedOn w:val="Standardstycketeckensnitt"/>
    <w:link w:val="Citat"/>
    <w:uiPriority w:val="29"/>
    <w:semiHidden/>
    <w:rsid w:val="00473C11"/>
    <w:rPr>
      <w:i/>
      <w:iCs/>
      <w:color w:val="404040" w:themeColor="text1" w:themeTint="BF"/>
    </w:rPr>
  </w:style>
  <w:style w:type="paragraph" w:styleId="Starktcitat">
    <w:name w:val="Intense Quote"/>
    <w:basedOn w:val="Normal"/>
    <w:next w:val="Normal"/>
    <w:link w:val="StarktcitatChar"/>
    <w:uiPriority w:val="30"/>
    <w:semiHidden/>
    <w:qFormat/>
    <w:rsid w:val="00350FEF"/>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arktcitatChar">
    <w:name w:val="Starkt citat Char"/>
    <w:basedOn w:val="Standardstycketeckensnitt"/>
    <w:link w:val="Starktcitat"/>
    <w:uiPriority w:val="30"/>
    <w:semiHidden/>
    <w:rsid w:val="00473C11"/>
    <w:rPr>
      <w:i/>
      <w:iCs/>
      <w:color w:val="404040" w:themeColor="text1" w:themeTint="BF"/>
    </w:rPr>
  </w:style>
  <w:style w:type="character" w:styleId="Diskretbetoning">
    <w:name w:val="Subtle Emphasis"/>
    <w:basedOn w:val="Standardstycketeckensnitt"/>
    <w:uiPriority w:val="19"/>
    <w:semiHidden/>
    <w:qFormat/>
    <w:rsid w:val="00350FEF"/>
    <w:rPr>
      <w:i/>
      <w:iCs/>
      <w:color w:val="404040" w:themeColor="text1" w:themeTint="BF"/>
    </w:rPr>
  </w:style>
  <w:style w:type="character" w:styleId="Starkbetoning">
    <w:name w:val="Intense Emphasis"/>
    <w:basedOn w:val="Standardstycketeckensnitt"/>
    <w:uiPriority w:val="21"/>
    <w:qFormat/>
    <w:rsid w:val="00350FEF"/>
    <w:rPr>
      <w:b/>
      <w:bCs/>
      <w:i/>
      <w:iCs/>
      <w:color w:val="auto"/>
    </w:rPr>
  </w:style>
  <w:style w:type="character" w:styleId="Diskretreferens">
    <w:name w:val="Subtle Reference"/>
    <w:basedOn w:val="Standardstycketeckensnitt"/>
    <w:uiPriority w:val="31"/>
    <w:semiHidden/>
    <w:qFormat/>
    <w:rsid w:val="00350FEF"/>
    <w:rPr>
      <w:smallCaps/>
      <w:color w:val="404040" w:themeColor="text1" w:themeTint="BF"/>
    </w:rPr>
  </w:style>
  <w:style w:type="character" w:styleId="Starkreferens">
    <w:name w:val="Intense Reference"/>
    <w:basedOn w:val="Standardstycketeckensnitt"/>
    <w:uiPriority w:val="32"/>
    <w:semiHidden/>
    <w:qFormat/>
    <w:rsid w:val="00350FEF"/>
    <w:rPr>
      <w:b/>
      <w:bCs/>
      <w:smallCaps/>
      <w:color w:val="404040" w:themeColor="text1" w:themeTint="BF"/>
      <w:spacing w:val="5"/>
    </w:rPr>
  </w:style>
  <w:style w:type="character" w:styleId="Bokenstitel">
    <w:name w:val="Book Title"/>
    <w:basedOn w:val="Standardstycketeckensnitt"/>
    <w:uiPriority w:val="33"/>
    <w:semiHidden/>
    <w:qFormat/>
    <w:rsid w:val="00350FEF"/>
    <w:rPr>
      <w:b/>
      <w:bCs/>
      <w:i/>
      <w:iCs/>
      <w:spacing w:val="5"/>
    </w:rPr>
  </w:style>
  <w:style w:type="paragraph" w:styleId="Innehllsfrteckningsrubrik">
    <w:name w:val="TOC Heading"/>
    <w:basedOn w:val="Rubrik1"/>
    <w:next w:val="Normal"/>
    <w:uiPriority w:val="39"/>
    <w:unhideWhenUsed/>
    <w:qFormat/>
    <w:rsid w:val="00A377F4"/>
    <w:pPr>
      <w:numPr>
        <w:numId w:val="0"/>
      </w:numPr>
      <w:outlineLvl w:val="9"/>
    </w:pPr>
  </w:style>
  <w:style w:type="paragraph" w:styleId="Sidhuvud">
    <w:name w:val="header"/>
    <w:basedOn w:val="Normal"/>
    <w:link w:val="SidhuvudChar"/>
    <w:uiPriority w:val="99"/>
    <w:unhideWhenUsed/>
    <w:rsid w:val="0011381D"/>
    <w:pPr>
      <w:tabs>
        <w:tab w:val="center" w:pos="4513"/>
        <w:tab w:val="right" w:pos="9026"/>
      </w:tabs>
      <w:spacing w:after="0" w:line="240" w:lineRule="auto"/>
    </w:pPr>
    <w:rPr>
      <w:rFonts w:asciiTheme="majorHAnsi" w:hAnsiTheme="majorHAnsi"/>
    </w:rPr>
  </w:style>
  <w:style w:type="character" w:customStyle="1" w:styleId="SidhuvudChar">
    <w:name w:val="Sidhuvud Char"/>
    <w:basedOn w:val="Standardstycketeckensnitt"/>
    <w:link w:val="Sidhuvud"/>
    <w:uiPriority w:val="99"/>
    <w:rsid w:val="0011381D"/>
    <w:rPr>
      <w:rFonts w:asciiTheme="majorHAnsi" w:hAnsiTheme="majorHAnsi"/>
      <w:sz w:val="22"/>
    </w:rPr>
  </w:style>
  <w:style w:type="paragraph" w:styleId="Sidfot">
    <w:name w:val="footer"/>
    <w:basedOn w:val="Normal"/>
    <w:link w:val="SidfotChar"/>
    <w:uiPriority w:val="99"/>
    <w:unhideWhenUsed/>
    <w:rsid w:val="00F66187"/>
    <w:pPr>
      <w:tabs>
        <w:tab w:val="center" w:pos="4513"/>
        <w:tab w:val="right" w:pos="9026"/>
      </w:tabs>
      <w:spacing w:after="0" w:line="240" w:lineRule="auto"/>
    </w:pPr>
    <w:rPr>
      <w:rFonts w:asciiTheme="majorHAnsi" w:hAnsiTheme="majorHAnsi"/>
      <w:sz w:val="18"/>
    </w:rPr>
  </w:style>
  <w:style w:type="character" w:customStyle="1" w:styleId="SidfotChar">
    <w:name w:val="Sidfot Char"/>
    <w:basedOn w:val="Standardstycketeckensnitt"/>
    <w:link w:val="Sidfot"/>
    <w:uiPriority w:val="99"/>
    <w:rsid w:val="00F66187"/>
    <w:rPr>
      <w:rFonts w:asciiTheme="majorHAnsi" w:hAnsiTheme="majorHAnsi"/>
      <w:sz w:val="18"/>
    </w:rPr>
  </w:style>
  <w:style w:type="table" w:styleId="Tabellrutnt">
    <w:name w:val="Table Grid"/>
    <w:basedOn w:val="Normaltabell"/>
    <w:uiPriority w:val="39"/>
    <w:rsid w:val="0090737D"/>
    <w:pPr>
      <w:spacing w:after="100" w:afterAutospacing="1"/>
    </w:pPr>
    <w:rPr>
      <w:rFonts w:asciiTheme="majorHAnsi" w:hAnsiTheme="majorHAnsi"/>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tblStylePr w:type="firstRow">
      <w:rPr>
        <w:b/>
        <w:color w:val="auto"/>
      </w:rPr>
      <w:tblPr/>
      <w:tcPr>
        <w:shd w:val="clear" w:color="auto" w:fill="D9D9D9" w:themeFill="background1" w:themeFillShade="D9"/>
      </w:tcPr>
    </w:tblStylePr>
  </w:style>
  <w:style w:type="paragraph" w:styleId="Ballongtext">
    <w:name w:val="Balloon Text"/>
    <w:basedOn w:val="Normal"/>
    <w:link w:val="BallongtextChar"/>
    <w:uiPriority w:val="99"/>
    <w:semiHidden/>
    <w:unhideWhenUsed/>
    <w:rsid w:val="00C85A2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85A21"/>
    <w:rPr>
      <w:rFonts w:ascii="Segoe UI" w:hAnsi="Segoe UI" w:cs="Segoe UI"/>
      <w:sz w:val="18"/>
      <w:szCs w:val="18"/>
    </w:rPr>
  </w:style>
  <w:style w:type="character" w:styleId="Platshllartext">
    <w:name w:val="Placeholder Text"/>
    <w:basedOn w:val="Standardstycketeckensnitt"/>
    <w:uiPriority w:val="99"/>
    <w:semiHidden/>
    <w:rsid w:val="00AE5F41"/>
    <w:rPr>
      <w:color w:val="595959" w:themeColor="text1" w:themeTint="A6"/>
    </w:rPr>
  </w:style>
  <w:style w:type="character" w:styleId="Hyperlnk">
    <w:name w:val="Hyperlink"/>
    <w:basedOn w:val="Standardstycketeckensnitt"/>
    <w:uiPriority w:val="99"/>
    <w:unhideWhenUsed/>
    <w:rsid w:val="00372CB4"/>
    <w:rPr>
      <w:color w:val="0563C1" w:themeColor="hyperlink"/>
      <w:u w:val="single"/>
    </w:rPr>
  </w:style>
  <w:style w:type="paragraph" w:customStyle="1" w:styleId="Faktaruta">
    <w:name w:val="Faktaruta"/>
    <w:basedOn w:val="Normal"/>
    <w:next w:val="Normal"/>
    <w:uiPriority w:val="99"/>
    <w:qFormat/>
    <w:rsid w:val="00092BD4"/>
    <w:pPr>
      <w:pBdr>
        <w:top w:val="single" w:sz="4" w:space="6" w:color="9B7400" w:themeColor="background2" w:themeShade="80"/>
        <w:left w:val="single" w:sz="4" w:space="6" w:color="9B7400" w:themeColor="background2" w:themeShade="80"/>
        <w:bottom w:val="single" w:sz="4" w:space="6" w:color="9B7400" w:themeColor="background2" w:themeShade="80"/>
        <w:right w:val="single" w:sz="4" w:space="6" w:color="9B7400" w:themeColor="background2" w:themeShade="80"/>
      </w:pBdr>
      <w:shd w:val="clear" w:color="auto" w:fill="FFEAAF" w:themeFill="background2" w:themeFillTint="66"/>
      <w:spacing w:after="200" w:line="240" w:lineRule="atLeast"/>
      <w:ind w:left="1134" w:right="1134"/>
    </w:pPr>
    <w:rPr>
      <w:rFonts w:asciiTheme="majorHAnsi" w:hAnsiTheme="majorHAnsi"/>
      <w:sz w:val="20"/>
      <w:szCs w:val="20"/>
    </w:rPr>
  </w:style>
  <w:style w:type="character" w:styleId="Nmn">
    <w:name w:val="Mention"/>
    <w:basedOn w:val="Standardstycketeckensnitt"/>
    <w:uiPriority w:val="99"/>
    <w:semiHidden/>
    <w:unhideWhenUsed/>
    <w:rsid w:val="001D645F"/>
    <w:rPr>
      <w:color w:val="2B579A"/>
      <w:shd w:val="clear" w:color="auto" w:fill="E6E6E6"/>
    </w:rPr>
  </w:style>
  <w:style w:type="paragraph" w:styleId="Innehll1">
    <w:name w:val="toc 1"/>
    <w:basedOn w:val="Normal"/>
    <w:next w:val="Normal"/>
    <w:autoRedefine/>
    <w:uiPriority w:val="39"/>
    <w:unhideWhenUsed/>
    <w:rsid w:val="00FD6F35"/>
    <w:pPr>
      <w:spacing w:after="100"/>
    </w:pPr>
    <w:rPr>
      <w:rFonts w:asciiTheme="majorHAnsi" w:hAnsiTheme="majorHAnsi"/>
      <w:b/>
    </w:rPr>
  </w:style>
  <w:style w:type="paragraph" w:styleId="Innehll2">
    <w:name w:val="toc 2"/>
    <w:basedOn w:val="Normal"/>
    <w:next w:val="Normal"/>
    <w:autoRedefine/>
    <w:uiPriority w:val="39"/>
    <w:unhideWhenUsed/>
    <w:rsid w:val="00FD6F35"/>
    <w:pPr>
      <w:spacing w:after="100"/>
      <w:ind w:left="220"/>
    </w:pPr>
    <w:rPr>
      <w:rFonts w:asciiTheme="majorHAnsi" w:hAnsiTheme="majorHAnsi"/>
    </w:rPr>
  </w:style>
  <w:style w:type="paragraph" w:styleId="Innehll3">
    <w:name w:val="toc 3"/>
    <w:basedOn w:val="Normal"/>
    <w:next w:val="Normal"/>
    <w:autoRedefine/>
    <w:uiPriority w:val="39"/>
    <w:unhideWhenUsed/>
    <w:rsid w:val="00FD6F35"/>
    <w:pPr>
      <w:spacing w:after="100"/>
      <w:ind w:left="440"/>
    </w:pPr>
    <w:rPr>
      <w:rFonts w:asciiTheme="majorHAnsi" w:hAnsiTheme="majorHAnsi"/>
    </w:rPr>
  </w:style>
  <w:style w:type="paragraph" w:styleId="Liststycke">
    <w:name w:val="List Paragraph"/>
    <w:basedOn w:val="Normal"/>
    <w:uiPriority w:val="34"/>
    <w:qFormat/>
    <w:rsid w:val="00A377F4"/>
    <w:pPr>
      <w:ind w:left="720"/>
      <w:contextualSpacing/>
    </w:pPr>
  </w:style>
  <w:style w:type="paragraph" w:styleId="Fotnotstext">
    <w:name w:val="footnote text"/>
    <w:basedOn w:val="Normal"/>
    <w:link w:val="FotnotstextChar"/>
    <w:uiPriority w:val="99"/>
    <w:semiHidden/>
    <w:unhideWhenUsed/>
    <w:rsid w:val="001A107B"/>
    <w:pPr>
      <w:spacing w:after="0" w:line="240" w:lineRule="auto"/>
    </w:pPr>
    <w:rPr>
      <w:rFonts w:asciiTheme="majorHAnsi" w:hAnsiTheme="majorHAnsi"/>
      <w:sz w:val="16"/>
      <w:szCs w:val="20"/>
    </w:rPr>
  </w:style>
  <w:style w:type="character" w:customStyle="1" w:styleId="FotnotstextChar">
    <w:name w:val="Fotnotstext Char"/>
    <w:basedOn w:val="Standardstycketeckensnitt"/>
    <w:link w:val="Fotnotstext"/>
    <w:uiPriority w:val="99"/>
    <w:semiHidden/>
    <w:rsid w:val="001A107B"/>
    <w:rPr>
      <w:rFonts w:asciiTheme="majorHAnsi" w:hAnsiTheme="majorHAnsi"/>
      <w:sz w:val="16"/>
      <w:szCs w:val="20"/>
    </w:rPr>
  </w:style>
  <w:style w:type="character" w:styleId="Fotnotsreferens">
    <w:name w:val="footnote reference"/>
    <w:basedOn w:val="Standardstycketeckensnitt"/>
    <w:uiPriority w:val="99"/>
    <w:semiHidden/>
    <w:unhideWhenUsed/>
    <w:rsid w:val="001A107B"/>
    <w:rPr>
      <w:vertAlign w:val="superscript"/>
    </w:rPr>
  </w:style>
  <w:style w:type="character" w:customStyle="1" w:styleId="Upphjdatecken">
    <w:name w:val="Upphöjda tecken"/>
    <w:basedOn w:val="Standardstycketeckensnitt"/>
    <w:uiPriority w:val="36"/>
    <w:qFormat/>
    <w:rsid w:val="00D16DC6"/>
    <w:rPr>
      <w:vertAlign w:val="superscript"/>
    </w:rPr>
  </w:style>
  <w:style w:type="character" w:customStyle="1" w:styleId="Nedsnkt">
    <w:name w:val="Nedsänkt"/>
    <w:basedOn w:val="Upphjdatecken"/>
    <w:uiPriority w:val="36"/>
    <w:qFormat/>
    <w:rsid w:val="00D16DC6"/>
    <w:rPr>
      <w:vertAlign w:val="subscript"/>
    </w:rPr>
  </w:style>
  <w:style w:type="paragraph" w:customStyle="1" w:styleId="Bildtext">
    <w:name w:val="Bildtext"/>
    <w:basedOn w:val="Rubrik5"/>
    <w:link w:val="BildtextChar"/>
    <w:uiPriority w:val="36"/>
    <w:qFormat/>
    <w:rsid w:val="00DA7827"/>
    <w:pPr>
      <w:keepNext w:val="0"/>
      <w:keepLines w:val="0"/>
      <w:numPr>
        <w:ilvl w:val="0"/>
        <w:numId w:val="0"/>
      </w:numPr>
      <w:spacing w:before="0" w:after="240" w:line="240" w:lineRule="auto"/>
      <w:jc w:val="both"/>
    </w:pPr>
    <w:rPr>
      <w:rFonts w:ascii="Arial" w:eastAsia="Times New Roman" w:hAnsi="Arial" w:cs="Times New Roman"/>
      <w:bCs/>
      <w:i/>
      <w:iCs/>
      <w:sz w:val="20"/>
      <w:szCs w:val="26"/>
    </w:rPr>
  </w:style>
  <w:style w:type="character" w:customStyle="1" w:styleId="BildtextChar">
    <w:name w:val="Bildtext Char"/>
    <w:basedOn w:val="Rubrik5Char"/>
    <w:link w:val="Bildtext"/>
    <w:uiPriority w:val="36"/>
    <w:rsid w:val="008A0951"/>
    <w:rPr>
      <w:rFonts w:ascii="Arial" w:eastAsia="Times New Roman" w:hAnsi="Arial" w:cs="Times New Roman"/>
      <w:bCs/>
      <w:i/>
      <w:iCs/>
      <w:color w:val="404040" w:themeColor="text1" w:themeTint="BF"/>
      <w:sz w:val="20"/>
      <w:szCs w:val="26"/>
    </w:rPr>
  </w:style>
  <w:style w:type="table" w:customStyle="1" w:styleId="FormatmallPonf">
    <w:name w:val="Formatmall Ponf"/>
    <w:basedOn w:val="Normaltabell"/>
    <w:uiPriority w:val="99"/>
    <w:rsid w:val="00E93587"/>
    <w:pPr>
      <w:spacing w:after="0" w:line="180" w:lineRule="exact"/>
      <w:jc w:val="right"/>
    </w:pPr>
    <w:rPr>
      <w:rFonts w:ascii="Arial" w:hAnsi="Arial"/>
      <w:sz w:val="20"/>
    </w:rPr>
    <w:tblPr>
      <w:tblStyleRowBandSize w:val="1"/>
      <w:tblBorders>
        <w:top w:val="single" w:sz="4" w:space="0" w:color="008767" w:themeColor="accent5"/>
        <w:left w:val="single" w:sz="4" w:space="0" w:color="008767" w:themeColor="accent5"/>
        <w:bottom w:val="single" w:sz="4" w:space="0" w:color="008767" w:themeColor="accent5"/>
        <w:right w:val="single" w:sz="4" w:space="0" w:color="008767" w:themeColor="accent5"/>
        <w:insideH w:val="single" w:sz="4" w:space="0" w:color="008767" w:themeColor="accent5"/>
        <w:insideV w:val="single" w:sz="4" w:space="0" w:color="008767" w:themeColor="accent5"/>
      </w:tblBorders>
      <w:tblCellMar>
        <w:top w:w="28" w:type="dxa"/>
        <w:left w:w="85" w:type="dxa"/>
        <w:bottom w:w="28" w:type="dxa"/>
        <w:right w:w="85" w:type="dxa"/>
      </w:tblCellMar>
    </w:tblPr>
    <w:tcPr>
      <w:vAlign w:val="center"/>
    </w:tcPr>
    <w:tblStylePr w:type="firstRow">
      <w:pPr>
        <w:jc w:val="left"/>
      </w:pPr>
      <w:rPr>
        <w:rFonts w:asciiTheme="majorHAnsi" w:hAnsiTheme="majorHAnsi"/>
        <w:b/>
        <w:color w:val="FFFFFF" w:themeColor="background1"/>
        <w:sz w:val="20"/>
      </w:rPr>
      <w:tblPr/>
      <w:tcPr>
        <w:tcBorders>
          <w:insideV w:val="single" w:sz="4" w:space="0" w:color="FFFFFF" w:themeColor="background1"/>
        </w:tcBorders>
        <w:shd w:val="clear" w:color="auto" w:fill="008767" w:themeFill="accent5"/>
      </w:tcPr>
    </w:tblStylePr>
    <w:tblStylePr w:type="firstCol">
      <w:pPr>
        <w:jc w:val="left"/>
      </w:pPr>
      <w:rPr>
        <w:b/>
      </w:rPr>
      <w:tblPr/>
      <w:tcPr>
        <w:vAlign w:val="center"/>
      </w:tcPr>
    </w:tblStylePr>
    <w:tblStylePr w:type="band2Horz">
      <w:tblPr/>
      <w:tcPr>
        <w:tcBorders>
          <w:insideH w:val="nil"/>
        </w:tcBorders>
      </w:tcPr>
    </w:tblStylePr>
  </w:style>
  <w:style w:type="table" w:customStyle="1" w:styleId="Formatmall1">
    <w:name w:val="Formatmall1"/>
    <w:basedOn w:val="Normaltabell"/>
    <w:uiPriority w:val="99"/>
    <w:rsid w:val="000B763B"/>
    <w:pPr>
      <w:spacing w:after="0"/>
    </w:pPr>
    <w:tblPr/>
  </w:style>
  <w:style w:type="paragraph" w:customStyle="1" w:styleId="Mellanrubrik">
    <w:name w:val="Mellanrubrik"/>
    <w:basedOn w:val="Normal"/>
    <w:uiPriority w:val="12"/>
    <w:qFormat/>
    <w:rsid w:val="00F23E17"/>
    <w:pPr>
      <w:spacing w:before="360" w:after="120"/>
    </w:pPr>
    <w:rPr>
      <w:rFonts w:asciiTheme="majorHAnsi" w:hAnsiTheme="majorHAnsi" w:cstheme="majorHAnsi"/>
      <w:b/>
      <w:bCs/>
      <w:sz w:val="20"/>
      <w:szCs w:val="20"/>
    </w:rPr>
  </w:style>
  <w:style w:type="paragraph" w:styleId="Brdtext">
    <w:name w:val="Body Text"/>
    <w:basedOn w:val="Normal"/>
    <w:link w:val="BrdtextChar"/>
    <w:autoRedefine/>
    <w:semiHidden/>
    <w:qFormat/>
    <w:rsid w:val="00911D21"/>
    <w:pPr>
      <w:spacing w:after="120" w:line="288" w:lineRule="auto"/>
    </w:pPr>
    <w:rPr>
      <w:rFonts w:ascii="Arial" w:eastAsia="Times New Roman" w:hAnsi="Arial" w:cs="Times New Roman"/>
      <w:color w:val="000000"/>
      <w:sz w:val="20"/>
    </w:rPr>
  </w:style>
  <w:style w:type="character" w:customStyle="1" w:styleId="BrdtextChar">
    <w:name w:val="Brödtext Char"/>
    <w:basedOn w:val="Standardstycketeckensnitt"/>
    <w:link w:val="Brdtext"/>
    <w:semiHidden/>
    <w:rsid w:val="00911D21"/>
    <w:rPr>
      <w:rFonts w:ascii="Arial" w:eastAsia="Times New Roman" w:hAnsi="Arial" w:cs="Times New Roman"/>
      <w:color w:val="000000"/>
      <w:sz w:val="20"/>
    </w:rPr>
  </w:style>
  <w:style w:type="character" w:customStyle="1" w:styleId="BeskrivningChar">
    <w:name w:val="Beskrivning Char"/>
    <w:basedOn w:val="Standardstycketeckensnitt"/>
    <w:link w:val="Beskrivning"/>
    <w:uiPriority w:val="2"/>
    <w:rsid w:val="00911D21"/>
    <w:rPr>
      <w:i/>
      <w:iCs/>
      <w:sz w:val="22"/>
      <w:szCs w:val="18"/>
    </w:rPr>
  </w:style>
  <w:style w:type="paragraph" w:customStyle="1" w:styleId="Brdtext1">
    <w:name w:val="Brödtext1"/>
    <w:basedOn w:val="Normal"/>
    <w:link w:val="Brdtext1Char"/>
    <w:autoRedefine/>
    <w:rsid w:val="00911D21"/>
    <w:pPr>
      <w:spacing w:after="120" w:line="288" w:lineRule="auto"/>
    </w:pPr>
    <w:rPr>
      <w:rFonts w:ascii="Arial" w:eastAsia="Times New Roman" w:hAnsi="Arial" w:cs="Times New Roman"/>
      <w:color w:val="000000"/>
      <w:sz w:val="20"/>
    </w:rPr>
  </w:style>
  <w:style w:type="character" w:customStyle="1" w:styleId="Brdtext1Char">
    <w:name w:val="Brödtext1 Char"/>
    <w:basedOn w:val="Standardstycketeckensnitt"/>
    <w:link w:val="Brdtext1"/>
    <w:rsid w:val="00911D21"/>
    <w:rPr>
      <w:rFonts w:ascii="Arial" w:eastAsia="Times New Roman" w:hAnsi="Arial" w:cs="Times New Roman"/>
      <w:color w:val="000000"/>
      <w:sz w:val="20"/>
    </w:rPr>
  </w:style>
  <w:style w:type="character" w:styleId="Kommentarsreferens">
    <w:name w:val="annotation reference"/>
    <w:basedOn w:val="Standardstycketeckensnitt"/>
    <w:uiPriority w:val="99"/>
    <w:semiHidden/>
    <w:unhideWhenUsed/>
    <w:rsid w:val="00D05CC4"/>
    <w:rPr>
      <w:sz w:val="16"/>
      <w:szCs w:val="16"/>
    </w:rPr>
  </w:style>
  <w:style w:type="paragraph" w:styleId="Kommentarer">
    <w:name w:val="annotation text"/>
    <w:basedOn w:val="Normal"/>
    <w:link w:val="KommentarerChar"/>
    <w:uiPriority w:val="99"/>
    <w:unhideWhenUsed/>
    <w:rsid w:val="00D05CC4"/>
    <w:pPr>
      <w:spacing w:line="240" w:lineRule="auto"/>
    </w:pPr>
    <w:rPr>
      <w:sz w:val="20"/>
      <w:szCs w:val="20"/>
    </w:rPr>
  </w:style>
  <w:style w:type="character" w:customStyle="1" w:styleId="KommentarerChar">
    <w:name w:val="Kommentarer Char"/>
    <w:basedOn w:val="Standardstycketeckensnitt"/>
    <w:link w:val="Kommentarer"/>
    <w:uiPriority w:val="99"/>
    <w:rsid w:val="00D05CC4"/>
    <w:rPr>
      <w:sz w:val="20"/>
      <w:szCs w:val="20"/>
    </w:rPr>
  </w:style>
  <w:style w:type="paragraph" w:styleId="Revision">
    <w:name w:val="Revision"/>
    <w:hidden/>
    <w:uiPriority w:val="99"/>
    <w:semiHidden/>
    <w:rsid w:val="00C8566D"/>
    <w:pPr>
      <w:spacing w:after="0"/>
    </w:pPr>
    <w:rPr>
      <w:sz w:val="22"/>
    </w:rPr>
  </w:style>
  <w:style w:type="paragraph" w:styleId="Kommentarsmne">
    <w:name w:val="annotation subject"/>
    <w:basedOn w:val="Kommentarer"/>
    <w:next w:val="Kommentarer"/>
    <w:link w:val="KommentarsmneChar"/>
    <w:uiPriority w:val="99"/>
    <w:semiHidden/>
    <w:unhideWhenUsed/>
    <w:rsid w:val="000F06C7"/>
    <w:rPr>
      <w:b/>
      <w:bCs/>
    </w:rPr>
  </w:style>
  <w:style w:type="character" w:customStyle="1" w:styleId="KommentarsmneChar">
    <w:name w:val="Kommentarsämne Char"/>
    <w:basedOn w:val="KommentarerChar"/>
    <w:link w:val="Kommentarsmne"/>
    <w:uiPriority w:val="99"/>
    <w:semiHidden/>
    <w:rsid w:val="000F06C7"/>
    <w:rPr>
      <w:b/>
      <w:bCs/>
      <w:sz w:val="20"/>
      <w:szCs w:val="20"/>
    </w:rPr>
  </w:style>
  <w:style w:type="character" w:customStyle="1" w:styleId="ui-provider">
    <w:name w:val="ui-provider"/>
    <w:basedOn w:val="Standardstycketeckensnitt"/>
    <w:rsid w:val="00BB2F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743351">
      <w:bodyDiv w:val="1"/>
      <w:marLeft w:val="0"/>
      <w:marRight w:val="0"/>
      <w:marTop w:val="0"/>
      <w:marBottom w:val="0"/>
      <w:divBdr>
        <w:top w:val="none" w:sz="0" w:space="0" w:color="auto"/>
        <w:left w:val="none" w:sz="0" w:space="0" w:color="auto"/>
        <w:bottom w:val="none" w:sz="0" w:space="0" w:color="auto"/>
        <w:right w:val="none" w:sz="0" w:space="0" w:color="auto"/>
      </w:divBdr>
    </w:div>
    <w:div w:id="1399475296">
      <w:bodyDiv w:val="1"/>
      <w:marLeft w:val="0"/>
      <w:marRight w:val="0"/>
      <w:marTop w:val="0"/>
      <w:marBottom w:val="0"/>
      <w:divBdr>
        <w:top w:val="none" w:sz="0" w:space="0" w:color="auto"/>
        <w:left w:val="none" w:sz="0" w:space="0" w:color="auto"/>
        <w:bottom w:val="none" w:sz="0" w:space="0" w:color="auto"/>
        <w:right w:val="none" w:sz="0" w:space="0" w:color="auto"/>
      </w:divBdr>
    </w:div>
    <w:div w:id="1699773390">
      <w:bodyDiv w:val="1"/>
      <w:marLeft w:val="0"/>
      <w:marRight w:val="0"/>
      <w:marTop w:val="0"/>
      <w:marBottom w:val="0"/>
      <w:divBdr>
        <w:top w:val="none" w:sz="0" w:space="0" w:color="auto"/>
        <w:left w:val="none" w:sz="0" w:space="0" w:color="auto"/>
        <w:bottom w:val="none" w:sz="0" w:space="0" w:color="auto"/>
        <w:right w:val="none" w:sz="0" w:space="0" w:color="auto"/>
      </w:divBdr>
    </w:div>
    <w:div w:id="1907909349">
      <w:bodyDiv w:val="1"/>
      <w:marLeft w:val="0"/>
      <w:marRight w:val="0"/>
      <w:marTop w:val="0"/>
      <w:marBottom w:val="0"/>
      <w:divBdr>
        <w:top w:val="none" w:sz="0" w:space="0" w:color="auto"/>
        <w:left w:val="none" w:sz="0" w:space="0" w:color="auto"/>
        <w:bottom w:val="none" w:sz="0" w:space="0" w:color="auto"/>
        <w:right w:val="none" w:sz="0" w:space="0" w:color="auto"/>
      </w:divBdr>
    </w:div>
    <w:div w:id="2003585103">
      <w:bodyDiv w:val="1"/>
      <w:marLeft w:val="0"/>
      <w:marRight w:val="0"/>
      <w:marTop w:val="0"/>
      <w:marBottom w:val="0"/>
      <w:divBdr>
        <w:top w:val="none" w:sz="0" w:space="0" w:color="auto"/>
        <w:left w:val="none" w:sz="0" w:space="0" w:color="auto"/>
        <w:bottom w:val="none" w:sz="0" w:space="0" w:color="auto"/>
        <w:right w:val="none" w:sz="0" w:space="0" w:color="auto"/>
      </w:divBdr>
    </w:div>
    <w:div w:id="209940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91A81C006B046AFBA2339099EF7AAAE"/>
        <w:category>
          <w:name w:val="Allmänt"/>
          <w:gallery w:val="placeholder"/>
        </w:category>
        <w:types>
          <w:type w:val="bbPlcHdr"/>
        </w:types>
        <w:behaviors>
          <w:behavior w:val="content"/>
        </w:behaviors>
        <w:guid w:val="{27A64AF9-760C-4F09-94FD-35E5142F84AE}"/>
      </w:docPartPr>
      <w:docPartBody>
        <w:p w:rsidR="006F5348" w:rsidRDefault="00E20810" w:rsidP="00E20810">
          <w:pPr>
            <w:pStyle w:val="A91A81C006B046AFBA2339099EF7AAAE"/>
          </w:pPr>
          <w:r w:rsidRPr="001D3F2C">
            <w:t>[</w:t>
          </w:r>
          <w:r>
            <w:t>Underrubrik</w:t>
          </w:r>
          <w:r w:rsidRPr="001D3F2C">
            <w:t>]</w:t>
          </w:r>
        </w:p>
      </w:docPartBody>
    </w:docPart>
    <w:docPart>
      <w:docPartPr>
        <w:name w:val="3C392307FE054383A3E0C6EC4E61C1C7"/>
        <w:category>
          <w:name w:val="Allmänt"/>
          <w:gallery w:val="placeholder"/>
        </w:category>
        <w:types>
          <w:type w:val="bbPlcHdr"/>
        </w:types>
        <w:behaviors>
          <w:behavior w:val="content"/>
        </w:behaviors>
        <w:guid w:val="{62D97625-3BFC-454E-A7DC-A70E784B553C}"/>
      </w:docPartPr>
      <w:docPartBody>
        <w:p w:rsidR="006F5348" w:rsidRDefault="00E20810" w:rsidP="00E20810">
          <w:pPr>
            <w:pStyle w:val="3C392307FE054383A3E0C6EC4E61C1C7"/>
          </w:pPr>
          <w:r w:rsidRPr="001D3F2C">
            <w:t>[Publiceringsdatum]</w:t>
          </w:r>
        </w:p>
      </w:docPartBody>
    </w:docPart>
    <w:docPart>
      <w:docPartPr>
        <w:name w:val="620BB0D37BEB4F30BB0CA532D2963AF9"/>
        <w:category>
          <w:name w:val="Allmänt"/>
          <w:gallery w:val="placeholder"/>
        </w:category>
        <w:types>
          <w:type w:val="bbPlcHdr"/>
        </w:types>
        <w:behaviors>
          <w:behavior w:val="content"/>
        </w:behaviors>
        <w:guid w:val="{E7FD2DC0-DCD0-4F89-8E7A-15DD13A293C5}"/>
      </w:docPartPr>
      <w:docPartBody>
        <w:p w:rsidR="006F5348" w:rsidRDefault="00E20810">
          <w:r>
            <w:t>[Dokumentnamn]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PMincho">
    <w:altName w:val="ＭＳ Ｐ明朝"/>
    <w:charset w:val="80"/>
    <w:family w:val="roma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B45"/>
    <w:rsid w:val="000C6624"/>
    <w:rsid w:val="001117E4"/>
    <w:rsid w:val="001470AB"/>
    <w:rsid w:val="00242A33"/>
    <w:rsid w:val="00264937"/>
    <w:rsid w:val="0037104A"/>
    <w:rsid w:val="004F2B45"/>
    <w:rsid w:val="006F5348"/>
    <w:rsid w:val="007C031C"/>
    <w:rsid w:val="009132FF"/>
    <w:rsid w:val="009306EE"/>
    <w:rsid w:val="00B21441"/>
    <w:rsid w:val="00B22783"/>
    <w:rsid w:val="00B6595B"/>
    <w:rsid w:val="00BC43AB"/>
    <w:rsid w:val="00CD327C"/>
    <w:rsid w:val="00D15C84"/>
    <w:rsid w:val="00E05F29"/>
    <w:rsid w:val="00E20810"/>
    <w:rsid w:val="00E91072"/>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B45"/>
    <w:rPr>
      <w:rFonts w:cs="Times New Roman"/>
      <w:sz w:val="3276"/>
      <w:szCs w:val="327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E20810"/>
    <w:rPr>
      <w:color w:val="595959" w:themeColor="text1" w:themeTint="A6"/>
    </w:rPr>
  </w:style>
  <w:style w:type="paragraph" w:styleId="Underrubrik">
    <w:name w:val="Subtitle"/>
    <w:basedOn w:val="Normal"/>
    <w:next w:val="Normal"/>
    <w:link w:val="UnderrubrikChar"/>
    <w:uiPriority w:val="11"/>
    <w:qFormat/>
    <w:rsid w:val="004F2B45"/>
    <w:pPr>
      <w:numPr>
        <w:ilvl w:val="1"/>
      </w:numPr>
      <w:spacing w:line="276" w:lineRule="auto"/>
    </w:pPr>
    <w:rPr>
      <w:rFonts w:asciiTheme="majorHAnsi" w:hAnsiTheme="majorHAnsi" w:cstheme="minorBidi"/>
      <w:b/>
      <w:color w:val="FFFFFF" w:themeColor="background1"/>
      <w:sz w:val="34"/>
      <w:szCs w:val="24"/>
      <w:lang w:eastAsia="en-US"/>
    </w:rPr>
  </w:style>
  <w:style w:type="character" w:customStyle="1" w:styleId="UnderrubrikChar">
    <w:name w:val="Underrubrik Char"/>
    <w:basedOn w:val="Standardstycketeckensnitt"/>
    <w:link w:val="Underrubrik"/>
    <w:uiPriority w:val="11"/>
    <w:rsid w:val="004F2B45"/>
    <w:rPr>
      <w:rFonts w:asciiTheme="majorHAnsi" w:hAnsiTheme="majorHAnsi"/>
      <w:b/>
      <w:color w:val="FFFFFF" w:themeColor="background1"/>
      <w:sz w:val="34"/>
      <w:szCs w:val="24"/>
      <w:lang w:eastAsia="en-US"/>
    </w:rPr>
  </w:style>
  <w:style w:type="paragraph" w:customStyle="1" w:styleId="A91A81C006B046AFBA2339099EF7AAAE">
    <w:name w:val="A91A81C006B046AFBA2339099EF7AAAE"/>
    <w:rsid w:val="00E20810"/>
  </w:style>
  <w:style w:type="paragraph" w:customStyle="1" w:styleId="3C392307FE054383A3E0C6EC4E61C1C7">
    <w:name w:val="3C392307FE054383A3E0C6EC4E61C1C7"/>
    <w:rsid w:val="00E208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Göteborgs Stad mörka">
      <a:dk1>
        <a:sysClr val="windowText" lastClr="000000"/>
      </a:dk1>
      <a:lt1>
        <a:sysClr val="window" lastClr="FFFFFF"/>
      </a:lt1>
      <a:dk2>
        <a:srgbClr val="3F5564"/>
      </a:dk2>
      <a:lt2>
        <a:srgbClr val="FFCD37"/>
      </a:lt2>
      <a:accent1>
        <a:srgbClr val="0077BC"/>
      </a:accent1>
      <a:accent2>
        <a:srgbClr val="D24723"/>
      </a:accent2>
      <a:accent3>
        <a:srgbClr val="008391"/>
      </a:accent3>
      <a:accent4>
        <a:srgbClr val="D53878"/>
      </a:accent4>
      <a:accent5>
        <a:srgbClr val="008767"/>
      </a:accent5>
      <a:accent6>
        <a:srgbClr val="674B99"/>
      </a:accent6>
      <a:hlink>
        <a:srgbClr val="0563C1"/>
      </a:hlink>
      <a:folHlink>
        <a:srgbClr val="954F72"/>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accent5"/>
        </a:solidFill>
        <a:ln w="9525">
          <a:noFill/>
          <a:miter lim="800000"/>
          <a:headEnd/>
          <a:tailEnd/>
        </a:ln>
      </a:spPr>
      <a:bodyPr rot="0" vert="horz" wrap="square" lIns="234000" tIns="234000" rIns="234000" bIns="23400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2023-05-09T00:00:00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8f28192-b650-4c8b-9318-600e48b4612b">
      <Terms xmlns="http://schemas.microsoft.com/office/infopath/2007/PartnerControls"/>
    </lcf76f155ced4ddcb4097134ff3c332f>
    <TaxCatchAll xmlns="3022b1d2-354b-4341-86ce-84e7bd14dd9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89413D16EE5AD644B503471AE3BDADAF" ma:contentTypeVersion="13" ma:contentTypeDescription="Skapa ett nytt dokument." ma:contentTypeScope="" ma:versionID="70f89937ba3ee803184821620d5ab661">
  <xsd:schema xmlns:xsd="http://www.w3.org/2001/XMLSchema" xmlns:xs="http://www.w3.org/2001/XMLSchema" xmlns:p="http://schemas.microsoft.com/office/2006/metadata/properties" xmlns:ns2="98f28192-b650-4c8b-9318-600e48b4612b" xmlns:ns3="3022b1d2-354b-4341-86ce-84e7bd14dd9f" targetNamespace="http://schemas.microsoft.com/office/2006/metadata/properties" ma:root="true" ma:fieldsID="4383a28fc848e5349d9ad1cfccc85b1d" ns2:_="" ns3:_="">
    <xsd:import namespace="98f28192-b650-4c8b-9318-600e48b4612b"/>
    <xsd:import namespace="3022b1d2-354b-4341-86ce-84e7bd14dd9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28192-b650-4c8b-9318-600e48b461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eringar" ma:readOnly="false" ma:fieldId="{5cf76f15-5ced-4ddc-b409-7134ff3c332f}" ma:taxonomyMulti="true" ma:sspId="5ba0a079-088f-45e9-a2b8-c4105584005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022b1d2-354b-4341-86ce-84e7bd14dd9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b2ff75b-131f-4942-bf48-9b7f08de26fd}" ma:internalName="TaxCatchAll" ma:showField="CatchAllData" ma:web="3022b1d2-354b-4341-86ce-84e7bd14dd9f">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C4CB00-ABE4-48A2-B8C2-0DA856C27A0D}">
  <ds:schemaRefs>
    <ds:schemaRef ds:uri="http://schemas.microsoft.com/office/2006/metadata/properties"/>
    <ds:schemaRef ds:uri="http://schemas.microsoft.com/office/infopath/2007/PartnerControls"/>
    <ds:schemaRef ds:uri="98f28192-b650-4c8b-9318-600e48b4612b"/>
    <ds:schemaRef ds:uri="3022b1d2-354b-4341-86ce-84e7bd14dd9f"/>
  </ds:schemaRefs>
</ds:datastoreItem>
</file>

<file path=customXml/itemProps3.xml><?xml version="1.0" encoding="utf-8"?>
<ds:datastoreItem xmlns:ds="http://schemas.openxmlformats.org/officeDocument/2006/customXml" ds:itemID="{FF14FD11-AC3E-4E0E-9CD3-98654562E8A8}">
  <ds:schemaRefs>
    <ds:schemaRef ds:uri="http://schemas.openxmlformats.org/officeDocument/2006/bibliography"/>
  </ds:schemaRefs>
</ds:datastoreItem>
</file>

<file path=customXml/itemProps4.xml><?xml version="1.0" encoding="utf-8"?>
<ds:datastoreItem xmlns:ds="http://schemas.openxmlformats.org/officeDocument/2006/customXml" ds:itemID="{E310341A-3A2C-420E-89DE-6F2261E004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28192-b650-4c8b-9318-600e48b4612b"/>
    <ds:schemaRef ds:uri="3022b1d2-354b-4341-86ce-84e7bd14dd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7591EC-1634-426E-9854-C6B70E5307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6905</Words>
  <Characters>36599</Characters>
  <Application>Microsoft Office Word</Application>
  <DocSecurity>0</DocSecurity>
  <Lines>304</Lines>
  <Paragraphs>86</Paragraphs>
  <ScaleCrop>false</ScaleCrop>
  <Company>Park- och naturförvaltningen</Company>
  <LinksUpToDate>false</LinksUpToDate>
  <CharactersWithSpaces>43418</CharactersWithSpaces>
  <SharedDoc>false</SharedDoc>
  <HLinks>
    <vt:vector size="96" baseType="variant">
      <vt:variant>
        <vt:i4>1769533</vt:i4>
      </vt:variant>
      <vt:variant>
        <vt:i4>92</vt:i4>
      </vt:variant>
      <vt:variant>
        <vt:i4>0</vt:i4>
      </vt:variant>
      <vt:variant>
        <vt:i4>5</vt:i4>
      </vt:variant>
      <vt:variant>
        <vt:lpwstr/>
      </vt:variant>
      <vt:variant>
        <vt:lpwstr>_Toc134518926</vt:lpwstr>
      </vt:variant>
      <vt:variant>
        <vt:i4>1769533</vt:i4>
      </vt:variant>
      <vt:variant>
        <vt:i4>86</vt:i4>
      </vt:variant>
      <vt:variant>
        <vt:i4>0</vt:i4>
      </vt:variant>
      <vt:variant>
        <vt:i4>5</vt:i4>
      </vt:variant>
      <vt:variant>
        <vt:lpwstr/>
      </vt:variant>
      <vt:variant>
        <vt:lpwstr>_Toc134518925</vt:lpwstr>
      </vt:variant>
      <vt:variant>
        <vt:i4>1769533</vt:i4>
      </vt:variant>
      <vt:variant>
        <vt:i4>80</vt:i4>
      </vt:variant>
      <vt:variant>
        <vt:i4>0</vt:i4>
      </vt:variant>
      <vt:variant>
        <vt:i4>5</vt:i4>
      </vt:variant>
      <vt:variant>
        <vt:lpwstr/>
      </vt:variant>
      <vt:variant>
        <vt:lpwstr>_Toc134518924</vt:lpwstr>
      </vt:variant>
      <vt:variant>
        <vt:i4>1769533</vt:i4>
      </vt:variant>
      <vt:variant>
        <vt:i4>74</vt:i4>
      </vt:variant>
      <vt:variant>
        <vt:i4>0</vt:i4>
      </vt:variant>
      <vt:variant>
        <vt:i4>5</vt:i4>
      </vt:variant>
      <vt:variant>
        <vt:lpwstr/>
      </vt:variant>
      <vt:variant>
        <vt:lpwstr>_Toc134518923</vt:lpwstr>
      </vt:variant>
      <vt:variant>
        <vt:i4>1769533</vt:i4>
      </vt:variant>
      <vt:variant>
        <vt:i4>68</vt:i4>
      </vt:variant>
      <vt:variant>
        <vt:i4>0</vt:i4>
      </vt:variant>
      <vt:variant>
        <vt:i4>5</vt:i4>
      </vt:variant>
      <vt:variant>
        <vt:lpwstr/>
      </vt:variant>
      <vt:variant>
        <vt:lpwstr>_Toc134518922</vt:lpwstr>
      </vt:variant>
      <vt:variant>
        <vt:i4>1769533</vt:i4>
      </vt:variant>
      <vt:variant>
        <vt:i4>62</vt:i4>
      </vt:variant>
      <vt:variant>
        <vt:i4>0</vt:i4>
      </vt:variant>
      <vt:variant>
        <vt:i4>5</vt:i4>
      </vt:variant>
      <vt:variant>
        <vt:lpwstr/>
      </vt:variant>
      <vt:variant>
        <vt:lpwstr>_Toc134518921</vt:lpwstr>
      </vt:variant>
      <vt:variant>
        <vt:i4>1769533</vt:i4>
      </vt:variant>
      <vt:variant>
        <vt:i4>56</vt:i4>
      </vt:variant>
      <vt:variant>
        <vt:i4>0</vt:i4>
      </vt:variant>
      <vt:variant>
        <vt:i4>5</vt:i4>
      </vt:variant>
      <vt:variant>
        <vt:lpwstr/>
      </vt:variant>
      <vt:variant>
        <vt:lpwstr>_Toc134518920</vt:lpwstr>
      </vt:variant>
      <vt:variant>
        <vt:i4>1572925</vt:i4>
      </vt:variant>
      <vt:variant>
        <vt:i4>50</vt:i4>
      </vt:variant>
      <vt:variant>
        <vt:i4>0</vt:i4>
      </vt:variant>
      <vt:variant>
        <vt:i4>5</vt:i4>
      </vt:variant>
      <vt:variant>
        <vt:lpwstr/>
      </vt:variant>
      <vt:variant>
        <vt:lpwstr>_Toc134518919</vt:lpwstr>
      </vt:variant>
      <vt:variant>
        <vt:i4>1572925</vt:i4>
      </vt:variant>
      <vt:variant>
        <vt:i4>44</vt:i4>
      </vt:variant>
      <vt:variant>
        <vt:i4>0</vt:i4>
      </vt:variant>
      <vt:variant>
        <vt:i4>5</vt:i4>
      </vt:variant>
      <vt:variant>
        <vt:lpwstr/>
      </vt:variant>
      <vt:variant>
        <vt:lpwstr>_Toc134518918</vt:lpwstr>
      </vt:variant>
      <vt:variant>
        <vt:i4>1572925</vt:i4>
      </vt:variant>
      <vt:variant>
        <vt:i4>38</vt:i4>
      </vt:variant>
      <vt:variant>
        <vt:i4>0</vt:i4>
      </vt:variant>
      <vt:variant>
        <vt:i4>5</vt:i4>
      </vt:variant>
      <vt:variant>
        <vt:lpwstr/>
      </vt:variant>
      <vt:variant>
        <vt:lpwstr>_Toc134518917</vt:lpwstr>
      </vt:variant>
      <vt:variant>
        <vt:i4>1572925</vt:i4>
      </vt:variant>
      <vt:variant>
        <vt:i4>32</vt:i4>
      </vt:variant>
      <vt:variant>
        <vt:i4>0</vt:i4>
      </vt:variant>
      <vt:variant>
        <vt:i4>5</vt:i4>
      </vt:variant>
      <vt:variant>
        <vt:lpwstr/>
      </vt:variant>
      <vt:variant>
        <vt:lpwstr>_Toc134518916</vt:lpwstr>
      </vt:variant>
      <vt:variant>
        <vt:i4>1572925</vt:i4>
      </vt:variant>
      <vt:variant>
        <vt:i4>26</vt:i4>
      </vt:variant>
      <vt:variant>
        <vt:i4>0</vt:i4>
      </vt:variant>
      <vt:variant>
        <vt:i4>5</vt:i4>
      </vt:variant>
      <vt:variant>
        <vt:lpwstr/>
      </vt:variant>
      <vt:variant>
        <vt:lpwstr>_Toc134518915</vt:lpwstr>
      </vt:variant>
      <vt:variant>
        <vt:i4>1572925</vt:i4>
      </vt:variant>
      <vt:variant>
        <vt:i4>20</vt:i4>
      </vt:variant>
      <vt:variant>
        <vt:i4>0</vt:i4>
      </vt:variant>
      <vt:variant>
        <vt:i4>5</vt:i4>
      </vt:variant>
      <vt:variant>
        <vt:lpwstr/>
      </vt:variant>
      <vt:variant>
        <vt:lpwstr>_Toc134518914</vt:lpwstr>
      </vt:variant>
      <vt:variant>
        <vt:i4>1572925</vt:i4>
      </vt:variant>
      <vt:variant>
        <vt:i4>14</vt:i4>
      </vt:variant>
      <vt:variant>
        <vt:i4>0</vt:i4>
      </vt:variant>
      <vt:variant>
        <vt:i4>5</vt:i4>
      </vt:variant>
      <vt:variant>
        <vt:lpwstr/>
      </vt:variant>
      <vt:variant>
        <vt:lpwstr>_Toc134518913</vt:lpwstr>
      </vt:variant>
      <vt:variant>
        <vt:i4>1572925</vt:i4>
      </vt:variant>
      <vt:variant>
        <vt:i4>8</vt:i4>
      </vt:variant>
      <vt:variant>
        <vt:i4>0</vt:i4>
      </vt:variant>
      <vt:variant>
        <vt:i4>5</vt:i4>
      </vt:variant>
      <vt:variant>
        <vt:lpwstr/>
      </vt:variant>
      <vt:variant>
        <vt:lpwstr>_Toc134518912</vt:lpwstr>
      </vt:variant>
      <vt:variant>
        <vt:i4>1572925</vt:i4>
      </vt:variant>
      <vt:variant>
        <vt:i4>2</vt:i4>
      </vt:variant>
      <vt:variant>
        <vt:i4>0</vt:i4>
      </vt:variant>
      <vt:variant>
        <vt:i4>5</vt:i4>
      </vt:variant>
      <vt:variant>
        <vt:lpwstr/>
      </vt:variant>
      <vt:variant>
        <vt:lpwstr>_Toc134518911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för ordnad parkering av delad mikromobilitet</dc:title>
  <dc:subject>Göteborgs Stad</dc:subject>
  <dc:creator>markus.aarflot@stadsmiljo.goteborg.se</dc:creator>
  <cp:keywords/>
  <dc:description/>
  <cp:lastModifiedBy>Markus Aarflot</cp:lastModifiedBy>
  <cp:revision>194</cp:revision>
  <cp:lastPrinted>2019-12-18T04:32:00Z</cp:lastPrinted>
  <dcterms:created xsi:type="dcterms:W3CDTF">2023-05-08T16:45:00Z</dcterms:created>
  <dcterms:modified xsi:type="dcterms:W3CDTF">2023-05-09T09:40:00Z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0x01010089413D16EE5AD644B503471AE3BDADAF</vt:lpwstr>
  </property>
  <property fmtid="{D5CDD505-2E9C-101B-9397-08002B2CF9AE}" pid="3" name="MediaServiceImageTags">
    <vt:lpwstr/>
  </property>
</Properties>
</file>