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61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407"/>
        <w:gridCol w:w="4205"/>
      </w:tblGrid>
      <w:tr w:rsidR="00770200" w14:paraId="1A313592" w14:textId="77777777" w:rsidTr="00D4517C">
        <w:trPr>
          <w:trHeight w:val="246"/>
        </w:trPr>
        <w:tc>
          <w:tcPr>
            <w:tcW w:w="5407" w:type="dxa"/>
            <w:tcBorders>
              <w:bottom w:val="nil"/>
            </w:tcBorders>
            <w:vAlign w:val="center"/>
          </w:tcPr>
          <w:p w14:paraId="529D26B3" w14:textId="35A928F6" w:rsidR="00770200" w:rsidRPr="00577B43" w:rsidRDefault="00E1054F" w:rsidP="00945E7C">
            <w:pPr>
              <w:pStyle w:val="Sidhuvud"/>
              <w:rPr>
                <w:color w:val="FF0000"/>
              </w:rPr>
            </w:pPr>
            <w:sdt>
              <w:sdtPr>
                <w:alias w:val="Enhet/förvaltning/organisation"/>
                <w:tag w:val="Göteborgs Stad"/>
                <w:id w:val="-1154211905"/>
                <w:placeholder>
                  <w:docPart w:val="28217698ABAE4DC496F8DF3315735FDF"/>
                </w:placeholder>
                <w:text w:multiLine="1"/>
              </w:sdtPr>
              <w:sdtEndPr/>
              <w:sdtContent>
                <w:r w:rsidR="00F5221B" w:rsidRPr="00974DFA">
                  <w:t>Stadsbyggnadsnämden</w:t>
                </w:r>
              </w:sdtContent>
            </w:sdt>
          </w:p>
        </w:tc>
        <w:tc>
          <w:tcPr>
            <w:tcW w:w="4205" w:type="dxa"/>
            <w:tcBorders>
              <w:bottom w:val="nil"/>
            </w:tcBorders>
          </w:tcPr>
          <w:p w14:paraId="71E285BA" w14:textId="77777777" w:rsidR="00770200" w:rsidRDefault="00770200" w:rsidP="00945E7C">
            <w:pPr>
              <w:pStyle w:val="Sidhuvud"/>
              <w:jc w:val="right"/>
            </w:pPr>
          </w:p>
        </w:tc>
      </w:tr>
      <w:tr w:rsidR="00770200" w14:paraId="03CA567D" w14:textId="77777777" w:rsidTr="00D4517C">
        <w:trPr>
          <w:trHeight w:val="246"/>
        </w:trPr>
        <w:tc>
          <w:tcPr>
            <w:tcW w:w="5407" w:type="dxa"/>
            <w:tcBorders>
              <w:top w:val="nil"/>
              <w:bottom w:val="single" w:sz="4" w:space="0" w:color="auto"/>
            </w:tcBorders>
            <w:shd w:val="clear" w:color="auto" w:fill="auto"/>
          </w:tcPr>
          <w:p w14:paraId="6CE0E566" w14:textId="77777777" w:rsidR="00770200" w:rsidRDefault="00770200" w:rsidP="00945E7C">
            <w:pPr>
              <w:pStyle w:val="Sidhuvud"/>
            </w:pPr>
          </w:p>
        </w:tc>
        <w:tc>
          <w:tcPr>
            <w:tcW w:w="4205" w:type="dxa"/>
            <w:tcBorders>
              <w:bottom w:val="single" w:sz="4" w:space="0" w:color="auto"/>
            </w:tcBorders>
            <w:shd w:val="clear" w:color="auto" w:fill="auto"/>
          </w:tcPr>
          <w:p w14:paraId="0ACD5F36" w14:textId="77777777" w:rsidR="00770200" w:rsidRDefault="00770200" w:rsidP="00945E7C">
            <w:pPr>
              <w:pStyle w:val="Sidhuvud"/>
              <w:jc w:val="right"/>
            </w:pPr>
          </w:p>
        </w:tc>
      </w:tr>
      <w:tr w:rsidR="000707CC" w14:paraId="654E98C7" w14:textId="77777777" w:rsidTr="00D4517C">
        <w:trPr>
          <w:trHeight w:val="391"/>
        </w:trPr>
        <w:tc>
          <w:tcPr>
            <w:tcW w:w="5407" w:type="dxa"/>
            <w:tcBorders>
              <w:top w:val="single" w:sz="4" w:space="0" w:color="auto"/>
              <w:bottom w:val="nil"/>
            </w:tcBorders>
            <w:shd w:val="clear" w:color="auto" w:fill="auto"/>
          </w:tcPr>
          <w:p w14:paraId="0464B1E9" w14:textId="77777777" w:rsidR="000707CC" w:rsidRDefault="000707CC" w:rsidP="000707CC">
            <w:pPr>
              <w:pStyle w:val="Sidhuvud"/>
              <w:spacing w:after="160" w:afterAutospacing="0"/>
            </w:pPr>
          </w:p>
        </w:tc>
        <w:tc>
          <w:tcPr>
            <w:tcW w:w="4205" w:type="dxa"/>
            <w:tcBorders>
              <w:top w:val="single" w:sz="4" w:space="0" w:color="auto"/>
              <w:bottom w:val="nil"/>
            </w:tcBorders>
            <w:shd w:val="clear" w:color="auto" w:fill="auto"/>
          </w:tcPr>
          <w:p w14:paraId="2609E979"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0707CC" w:rsidRPr="00475A04" w14:paraId="45E1816B" w14:textId="77777777" w:rsidTr="16E79684">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621D4FA" w14:textId="69B48E9C" w:rsidR="004540C6" w:rsidRDefault="00E527DC" w:rsidP="005614A2">
            <w:pPr>
              <w:pStyle w:val="Dokumentinfo"/>
            </w:pPr>
            <w:bookmarkStart w:id="0" w:name="_Toc478651876"/>
            <w:r>
              <w:t>Yrkande</w:t>
            </w:r>
          </w:p>
          <w:p w14:paraId="3172AF0F" w14:textId="68D26C65" w:rsidR="00AA14D2" w:rsidRDefault="003434E8" w:rsidP="0063354C">
            <w:pPr>
              <w:pStyle w:val="Dokumentinfo"/>
            </w:pPr>
            <w:r>
              <w:t xml:space="preserve">Nytt </w:t>
            </w:r>
            <w:r w:rsidR="00AA14D2">
              <w:t xml:space="preserve">Ärende </w:t>
            </w:r>
          </w:p>
          <w:p w14:paraId="3926AAE0" w14:textId="33DF0C5C" w:rsidR="0063354C" w:rsidRPr="000707CC" w:rsidRDefault="005614A2" w:rsidP="0063354C">
            <w:pPr>
              <w:pStyle w:val="Dokumentinfo"/>
              <w:rPr>
                <w:b w:val="0"/>
              </w:rPr>
            </w:pPr>
            <w:r>
              <w:rPr>
                <w:b w:val="0"/>
              </w:rPr>
              <w:t>202</w:t>
            </w:r>
            <w:r w:rsidR="005B5445">
              <w:rPr>
                <w:b w:val="0"/>
              </w:rPr>
              <w:t>4-0</w:t>
            </w:r>
            <w:r w:rsidR="006F08E0">
              <w:rPr>
                <w:b w:val="0"/>
              </w:rPr>
              <w:t>6-1</w:t>
            </w:r>
            <w:r w:rsidR="00083E4E">
              <w:rPr>
                <w:b w:val="0"/>
              </w:rPr>
              <w:t>8</w:t>
            </w:r>
          </w:p>
        </w:tc>
        <w:tc>
          <w:tcPr>
            <w:tcW w:w="5386" w:type="dxa"/>
            <w:shd w:val="clear" w:color="auto" w:fill="auto"/>
          </w:tcPr>
          <w:p w14:paraId="71D33030" w14:textId="155505CD" w:rsidR="005614A2" w:rsidRPr="00A66299" w:rsidRDefault="00114E96" w:rsidP="000707CC">
            <w:pPr>
              <w:pStyle w:val="Dokumentinfo"/>
              <w:rPr>
                <w:b w:val="0"/>
              </w:rPr>
            </w:pPr>
            <w:r w:rsidRPr="00A66299">
              <w:rPr>
                <w:b w:val="0"/>
              </w:rPr>
              <w:t>M</w:t>
            </w:r>
            <w:r w:rsidR="004540C6" w:rsidRPr="00A66299">
              <w:rPr>
                <w:b w:val="0"/>
              </w:rPr>
              <w:t>,</w:t>
            </w:r>
            <w:r w:rsidR="005A1368">
              <w:rPr>
                <w:b w:val="0"/>
              </w:rPr>
              <w:t xml:space="preserve"> D,</w:t>
            </w:r>
            <w:r w:rsidR="004540C6" w:rsidRPr="00A66299">
              <w:rPr>
                <w:b w:val="0"/>
              </w:rPr>
              <w:t xml:space="preserve"> L, KD</w:t>
            </w:r>
          </w:p>
          <w:p w14:paraId="6841F85A" w14:textId="339B5A99" w:rsidR="003027FD" w:rsidRPr="00A66299" w:rsidRDefault="003027FD" w:rsidP="000707CC">
            <w:pPr>
              <w:pStyle w:val="Dokumentinfo"/>
              <w:rPr>
                <w:b w:val="0"/>
              </w:rPr>
            </w:pPr>
          </w:p>
        </w:tc>
      </w:tr>
    </w:tbl>
    <w:bookmarkEnd w:id="0"/>
    <w:p w14:paraId="329A9177" w14:textId="149B72A5" w:rsidR="00A668CF" w:rsidRDefault="00E527DC" w:rsidP="00345994">
      <w:pPr>
        <w:pStyle w:val="Rubrik1"/>
        <w:rPr>
          <w:color w:val="auto"/>
          <w:szCs w:val="36"/>
        </w:rPr>
      </w:pPr>
      <w:r>
        <w:rPr>
          <w:color w:val="auto"/>
          <w:szCs w:val="36"/>
        </w:rPr>
        <w:t>Yrkande</w:t>
      </w:r>
      <w:r w:rsidR="005A1368">
        <w:rPr>
          <w:color w:val="auto"/>
          <w:szCs w:val="36"/>
        </w:rPr>
        <w:t xml:space="preserve"> – </w:t>
      </w:r>
      <w:r w:rsidR="001B3879">
        <w:rPr>
          <w:color w:val="auto"/>
          <w:szCs w:val="36"/>
        </w:rPr>
        <w:t>Infarts- och p</w:t>
      </w:r>
      <w:r w:rsidR="00907D99">
        <w:rPr>
          <w:color w:val="auto"/>
          <w:szCs w:val="36"/>
        </w:rPr>
        <w:t xml:space="preserve">arkeringsförbud på </w:t>
      </w:r>
      <w:r w:rsidR="002A77C1">
        <w:rPr>
          <w:color w:val="auto"/>
          <w:szCs w:val="36"/>
        </w:rPr>
        <w:t>Götaplatsen</w:t>
      </w:r>
    </w:p>
    <w:p w14:paraId="0990EFB1" w14:textId="77777777" w:rsidR="00E527DC" w:rsidRDefault="00E527DC" w:rsidP="00E527DC">
      <w:pPr>
        <w:spacing w:line="240" w:lineRule="auto"/>
      </w:pPr>
    </w:p>
    <w:p w14:paraId="21104998" w14:textId="58971B92" w:rsidR="00E527DC" w:rsidRPr="00E527DC" w:rsidRDefault="00E527DC" w:rsidP="00E527DC">
      <w:pPr>
        <w:spacing w:line="240" w:lineRule="auto"/>
        <w:rPr>
          <w:b/>
          <w:bCs/>
          <w:sz w:val="24"/>
        </w:rPr>
      </w:pPr>
      <w:r w:rsidRPr="00E527DC">
        <w:rPr>
          <w:b/>
          <w:bCs/>
          <w:sz w:val="24"/>
        </w:rPr>
        <w:t>Förslag till beslut</w:t>
      </w:r>
    </w:p>
    <w:p w14:paraId="18267E33" w14:textId="65A6D075" w:rsidR="00BD2CFA" w:rsidRDefault="00BD2CFA" w:rsidP="00272AD9">
      <w:pPr>
        <w:pStyle w:val="Liststycke"/>
        <w:numPr>
          <w:ilvl w:val="0"/>
          <w:numId w:val="19"/>
        </w:numPr>
        <w:spacing w:line="360" w:lineRule="auto"/>
        <w:rPr>
          <w:rFonts w:eastAsia="Times New Roman" w:cstheme="minorHAnsi"/>
          <w:szCs w:val="22"/>
        </w:rPr>
      </w:pPr>
      <w:r w:rsidRPr="00272AD9">
        <w:rPr>
          <w:rFonts w:eastAsia="Times New Roman" w:cstheme="minorHAnsi"/>
          <w:szCs w:val="22"/>
        </w:rPr>
        <w:t>Stadsbyggnadsförvaltningen får i uppdrag, i samverkan med stadsmiljöförvaltningen och övriga berörda, att revidera de lokala trafik</w:t>
      </w:r>
      <w:r w:rsidR="009E09A0" w:rsidRPr="00272AD9">
        <w:rPr>
          <w:rFonts w:eastAsia="Times New Roman" w:cstheme="minorHAnsi"/>
          <w:szCs w:val="22"/>
        </w:rPr>
        <w:t>föreskrifterna</w:t>
      </w:r>
      <w:r w:rsidRPr="00272AD9">
        <w:rPr>
          <w:rFonts w:eastAsia="Times New Roman" w:cstheme="minorHAnsi"/>
          <w:szCs w:val="22"/>
        </w:rPr>
        <w:t xml:space="preserve"> avseende det befintliga parkeringstillståndet gällande korttidsparkering till </w:t>
      </w:r>
      <w:r w:rsidR="00C615AC" w:rsidRPr="008573A4">
        <w:rPr>
          <w:rFonts w:eastAsia="Times New Roman" w:cstheme="minorHAnsi"/>
          <w:szCs w:val="22"/>
        </w:rPr>
        <w:t>infartsförbud</w:t>
      </w:r>
      <w:r w:rsidR="00207AFF">
        <w:rPr>
          <w:rFonts w:eastAsia="Times New Roman" w:cstheme="minorHAnsi"/>
          <w:szCs w:val="22"/>
        </w:rPr>
        <w:t>,</w:t>
      </w:r>
      <w:r w:rsidR="00F6471B">
        <w:rPr>
          <w:rFonts w:eastAsia="Times New Roman" w:cstheme="minorHAnsi"/>
          <w:szCs w:val="22"/>
        </w:rPr>
        <w:t xml:space="preserve"> exkluderat </w:t>
      </w:r>
      <w:r w:rsidR="000B0FAC">
        <w:rPr>
          <w:rFonts w:eastAsia="Times New Roman" w:cstheme="minorHAnsi"/>
          <w:szCs w:val="22"/>
        </w:rPr>
        <w:t xml:space="preserve">akuta transporter såsom </w:t>
      </w:r>
      <w:r w:rsidR="00596653">
        <w:rPr>
          <w:rFonts w:eastAsia="Times New Roman" w:cstheme="minorHAnsi"/>
          <w:szCs w:val="22"/>
        </w:rPr>
        <w:t xml:space="preserve">blåljusfordon, </w:t>
      </w:r>
      <w:r w:rsidR="00F6471B">
        <w:rPr>
          <w:rFonts w:eastAsia="Times New Roman" w:cstheme="minorHAnsi"/>
          <w:szCs w:val="22"/>
        </w:rPr>
        <w:t>varuleveranser</w:t>
      </w:r>
      <w:r w:rsidR="000B0FAC">
        <w:rPr>
          <w:rFonts w:eastAsia="Times New Roman" w:cstheme="minorHAnsi"/>
          <w:szCs w:val="22"/>
        </w:rPr>
        <w:t xml:space="preserve"> &amp;</w:t>
      </w:r>
      <w:r w:rsidR="00F6471B">
        <w:rPr>
          <w:rFonts w:eastAsia="Times New Roman" w:cstheme="minorHAnsi"/>
          <w:szCs w:val="22"/>
        </w:rPr>
        <w:t xml:space="preserve"> taxiverksamhet</w:t>
      </w:r>
      <w:r w:rsidR="00C615AC" w:rsidRPr="008573A4">
        <w:rPr>
          <w:rFonts w:eastAsia="Times New Roman" w:cstheme="minorHAnsi"/>
          <w:szCs w:val="22"/>
        </w:rPr>
        <w:t xml:space="preserve"> </w:t>
      </w:r>
      <w:r w:rsidR="00083DC4">
        <w:rPr>
          <w:rFonts w:eastAsia="Times New Roman" w:cstheme="minorHAnsi"/>
          <w:szCs w:val="22"/>
        </w:rPr>
        <w:t>under lämplig tid av dygnet</w:t>
      </w:r>
      <w:r w:rsidR="000B0FAC">
        <w:rPr>
          <w:rFonts w:eastAsia="Times New Roman" w:cstheme="minorHAnsi"/>
          <w:szCs w:val="22"/>
        </w:rPr>
        <w:t xml:space="preserve"> -</w:t>
      </w:r>
      <w:r w:rsidR="00083DC4">
        <w:rPr>
          <w:rFonts w:eastAsia="Times New Roman" w:cstheme="minorHAnsi"/>
          <w:szCs w:val="22"/>
        </w:rPr>
        <w:t xml:space="preserve"> förslagsvis 18-</w:t>
      </w:r>
      <w:r w:rsidR="009606C3">
        <w:rPr>
          <w:rFonts w:eastAsia="Times New Roman" w:cstheme="minorHAnsi"/>
          <w:szCs w:val="22"/>
        </w:rPr>
        <w:t>06</w:t>
      </w:r>
      <w:r w:rsidR="000B0FAC">
        <w:rPr>
          <w:rFonts w:eastAsia="Times New Roman" w:cstheme="minorHAnsi"/>
          <w:szCs w:val="22"/>
        </w:rPr>
        <w:t>.</w:t>
      </w:r>
      <w:r w:rsidR="00C615AC" w:rsidRPr="00272AD9">
        <w:rPr>
          <w:rFonts w:eastAsia="Times New Roman" w:cstheme="minorHAnsi"/>
          <w:szCs w:val="22"/>
        </w:rPr>
        <w:t xml:space="preserve"> </w:t>
      </w:r>
      <w:r w:rsidR="000B0FAC">
        <w:rPr>
          <w:rFonts w:eastAsia="Times New Roman" w:cstheme="minorHAnsi"/>
          <w:szCs w:val="22"/>
        </w:rPr>
        <w:t>Ö</w:t>
      </w:r>
      <w:r w:rsidR="00C615AC" w:rsidRPr="00272AD9">
        <w:rPr>
          <w:rFonts w:eastAsia="Times New Roman" w:cstheme="minorHAnsi"/>
          <w:szCs w:val="22"/>
        </w:rPr>
        <w:t xml:space="preserve">vrig tid </w:t>
      </w:r>
      <w:r w:rsidR="000B0FAC">
        <w:rPr>
          <w:rFonts w:eastAsia="Times New Roman" w:cstheme="minorHAnsi"/>
          <w:szCs w:val="22"/>
        </w:rPr>
        <w:t xml:space="preserve">ska </w:t>
      </w:r>
      <w:r w:rsidR="00603621" w:rsidRPr="00272AD9">
        <w:rPr>
          <w:rFonts w:eastAsia="Times New Roman" w:cstheme="minorHAnsi"/>
          <w:szCs w:val="22"/>
        </w:rPr>
        <w:t>parkeringsförbud</w:t>
      </w:r>
      <w:r w:rsidR="000B0FAC">
        <w:rPr>
          <w:rFonts w:eastAsia="Times New Roman" w:cstheme="minorHAnsi"/>
          <w:szCs w:val="22"/>
        </w:rPr>
        <w:t xml:space="preserve"> gälla</w:t>
      </w:r>
      <w:r w:rsidRPr="00272AD9">
        <w:rPr>
          <w:rFonts w:eastAsia="Times New Roman" w:cstheme="minorHAnsi"/>
          <w:szCs w:val="22"/>
        </w:rPr>
        <w:t xml:space="preserve"> </w:t>
      </w:r>
      <w:r w:rsidR="00816151">
        <w:rPr>
          <w:rFonts w:eastAsia="Times New Roman" w:cstheme="minorHAnsi"/>
          <w:szCs w:val="22"/>
        </w:rPr>
        <w:t>–</w:t>
      </w:r>
      <w:r w:rsidRPr="00272AD9">
        <w:rPr>
          <w:rFonts w:eastAsia="Times New Roman" w:cstheme="minorHAnsi"/>
          <w:szCs w:val="22"/>
        </w:rPr>
        <w:t xml:space="preserve"> </w:t>
      </w:r>
      <w:r w:rsidR="00816151">
        <w:rPr>
          <w:rFonts w:eastAsia="Times New Roman" w:cstheme="minorHAnsi"/>
          <w:szCs w:val="22"/>
        </w:rPr>
        <w:t xml:space="preserve"> men</w:t>
      </w:r>
      <w:r w:rsidRPr="00272AD9">
        <w:rPr>
          <w:rFonts w:eastAsia="Times New Roman" w:cstheme="minorHAnsi"/>
          <w:szCs w:val="22"/>
        </w:rPr>
        <w:t xml:space="preserve"> med möjlighet att köra in på Götaplatsen och släppa av eller hämta upp personer</w:t>
      </w:r>
      <w:r w:rsidR="007D43DA" w:rsidRPr="00272AD9">
        <w:rPr>
          <w:rFonts w:eastAsia="Times New Roman" w:cstheme="minorHAnsi"/>
          <w:szCs w:val="22"/>
        </w:rPr>
        <w:t xml:space="preserve"> </w:t>
      </w:r>
      <w:r w:rsidR="0092567C" w:rsidRPr="00272AD9">
        <w:rPr>
          <w:rFonts w:eastAsia="Times New Roman" w:cstheme="minorHAnsi"/>
          <w:szCs w:val="22"/>
        </w:rPr>
        <w:t>dagtid</w:t>
      </w:r>
      <w:r w:rsidRPr="00272AD9">
        <w:rPr>
          <w:rFonts w:eastAsia="Times New Roman" w:cstheme="minorHAnsi"/>
          <w:szCs w:val="22"/>
        </w:rPr>
        <w:t xml:space="preserve">. </w:t>
      </w:r>
    </w:p>
    <w:p w14:paraId="4919B922" w14:textId="516DE7D1" w:rsidR="00272AD9" w:rsidRPr="00272AD9" w:rsidRDefault="00272AD9" w:rsidP="00816151">
      <w:pPr>
        <w:pStyle w:val="Liststycke"/>
        <w:numPr>
          <w:ilvl w:val="0"/>
          <w:numId w:val="19"/>
        </w:numPr>
        <w:spacing w:line="360" w:lineRule="auto"/>
        <w:rPr>
          <w:rFonts w:eastAsia="Times New Roman" w:cstheme="minorHAnsi"/>
          <w:szCs w:val="22"/>
        </w:rPr>
      </w:pPr>
      <w:r>
        <w:rPr>
          <w:rFonts w:eastAsia="Times New Roman" w:cstheme="minorHAnsi"/>
          <w:szCs w:val="22"/>
        </w:rPr>
        <w:t xml:space="preserve">Förvaltningen får i uppdrag, </w:t>
      </w:r>
      <w:r w:rsidR="00274FF4">
        <w:rPr>
          <w:rFonts w:eastAsia="Times New Roman" w:cstheme="minorHAnsi"/>
          <w:szCs w:val="22"/>
        </w:rPr>
        <w:t>max 12 månader efter justeringarna av trafikföreskrifterna</w:t>
      </w:r>
      <w:r w:rsidR="001E5DC2">
        <w:rPr>
          <w:rFonts w:eastAsia="Times New Roman" w:cstheme="minorHAnsi"/>
          <w:szCs w:val="22"/>
        </w:rPr>
        <w:t>, att utvärdera föreslag</w:t>
      </w:r>
      <w:r w:rsidR="00816151">
        <w:rPr>
          <w:rFonts w:eastAsia="Times New Roman" w:cstheme="minorHAnsi"/>
          <w:szCs w:val="22"/>
        </w:rPr>
        <w:t>na</w:t>
      </w:r>
      <w:r w:rsidR="001E5DC2">
        <w:rPr>
          <w:rFonts w:eastAsia="Times New Roman" w:cstheme="minorHAnsi"/>
          <w:szCs w:val="22"/>
        </w:rPr>
        <w:t xml:space="preserve"> åtgärd</w:t>
      </w:r>
      <w:r w:rsidR="00816151">
        <w:rPr>
          <w:rFonts w:eastAsia="Times New Roman" w:cstheme="minorHAnsi"/>
          <w:szCs w:val="22"/>
        </w:rPr>
        <w:t>er</w:t>
      </w:r>
      <w:r w:rsidR="001E5DC2">
        <w:rPr>
          <w:rFonts w:eastAsia="Times New Roman" w:cstheme="minorHAnsi"/>
          <w:szCs w:val="22"/>
        </w:rPr>
        <w:t xml:space="preserve"> med fokus på omkringliggande verksamheter som påverkas av beslutet. Detta för att säkerställa att </w:t>
      </w:r>
      <w:r w:rsidR="007B56E3">
        <w:rPr>
          <w:rFonts w:eastAsia="Times New Roman" w:cstheme="minorHAnsi"/>
          <w:szCs w:val="22"/>
        </w:rPr>
        <w:t xml:space="preserve">näringslivet inte påverkas negativt i för stor utsträckning. </w:t>
      </w:r>
    </w:p>
    <w:p w14:paraId="17C41B75" w14:textId="77777777" w:rsidR="00BD2CFA" w:rsidRPr="00BD2CFA" w:rsidRDefault="00BD2CFA" w:rsidP="00BD2CFA">
      <w:pPr>
        <w:spacing w:line="360" w:lineRule="auto"/>
        <w:rPr>
          <w:rFonts w:eastAsia="Times New Roman" w:cstheme="minorHAnsi"/>
          <w:b/>
          <w:bCs/>
          <w:szCs w:val="22"/>
        </w:rPr>
      </w:pPr>
      <w:r w:rsidRPr="00BD2CFA">
        <w:rPr>
          <w:rFonts w:eastAsia="Times New Roman" w:cstheme="minorHAnsi"/>
          <w:b/>
          <w:bCs/>
          <w:szCs w:val="22"/>
        </w:rPr>
        <w:t>Yrkandet</w:t>
      </w:r>
    </w:p>
    <w:p w14:paraId="595E226E" w14:textId="77777777" w:rsidR="00BD2CFA" w:rsidRPr="00BD2CFA" w:rsidRDefault="00BD2CFA" w:rsidP="00BD2CFA">
      <w:pPr>
        <w:spacing w:line="360" w:lineRule="auto"/>
        <w:rPr>
          <w:rFonts w:eastAsia="Times New Roman" w:cstheme="minorHAnsi"/>
          <w:szCs w:val="22"/>
        </w:rPr>
      </w:pPr>
      <w:r w:rsidRPr="00BD2CFA">
        <w:rPr>
          <w:rFonts w:eastAsia="Times New Roman" w:cstheme="minorHAnsi"/>
          <w:szCs w:val="22"/>
        </w:rPr>
        <w:t xml:space="preserve">Götaplatsen är en del av stadens identitet, göteborgarnas finrum och en allmän plats med märkesbyggnader med betydelse för Göteborg som bildar fond och avslutning på Göteborgs paradgata Avenyn. Idag finns det möjlighet att köra in och även korttidsparkera på Götaplatsen. Under kvällar och nätter ser vi att bilar och motorcyklar kan ta över Götaplatsen vilket skapar en otrygghet för allmänhet och gäster som skall besöka stadsteater, konserthus och restaurangerna i området. Tidigare har bland annat Avenyföreningen, Göteborgs Stadsteater, Göteborgs Konstmuseum, Göteborgs Konsthall, Götaplatsgruppen, Hasselbladstiftelsen och Göteborgs Konserthus inkommit till stadsbyggnadskontoret och trafikkontoret (nuvarande stadsmiljökontoret) med ansökan om ändring i lokal trafikförordning för Götaplatsen. De uttryckte att trafiken som förekommer på kvällar och nätter skapar en stor otrygghet bland personal, publik och gäster. Tyvärr har inget hänt. Knark, stök och en allmänt otrygg miljö verka fortsätta att vara vardag på kvällar och nätter runt Götaplatsen. </w:t>
      </w:r>
    </w:p>
    <w:p w14:paraId="284AB7CD" w14:textId="5A78C191" w:rsidR="00320E5F" w:rsidRPr="00640188" w:rsidRDefault="00BD2CFA" w:rsidP="00BD2CFA">
      <w:pPr>
        <w:spacing w:line="360" w:lineRule="auto"/>
        <w:rPr>
          <w:rFonts w:eastAsia="Times New Roman" w:cstheme="minorHAnsi"/>
          <w:szCs w:val="22"/>
        </w:rPr>
      </w:pPr>
      <w:r w:rsidRPr="00BD2CFA">
        <w:rPr>
          <w:rFonts w:eastAsia="Times New Roman" w:cstheme="minorHAnsi"/>
          <w:szCs w:val="22"/>
        </w:rPr>
        <w:lastRenderedPageBreak/>
        <w:t xml:space="preserve">Vi vill därför att nämnden fattar beslut om att uppdra till förvaltningen att i samverkan med stadsmiljöförvaltningen och övriga berörda nämnder revidera de lokala </w:t>
      </w:r>
      <w:r w:rsidR="00816151" w:rsidRPr="00272AD9">
        <w:rPr>
          <w:rFonts w:eastAsia="Times New Roman" w:cstheme="minorHAnsi"/>
          <w:szCs w:val="22"/>
        </w:rPr>
        <w:t xml:space="preserve">trafikföreskrifterna avseende det befintliga parkeringstillståndet gällande korttidsparkering till </w:t>
      </w:r>
      <w:r w:rsidR="00816151" w:rsidRPr="008573A4">
        <w:rPr>
          <w:rFonts w:eastAsia="Times New Roman" w:cstheme="minorHAnsi"/>
          <w:szCs w:val="22"/>
        </w:rPr>
        <w:t>infartsförbud</w:t>
      </w:r>
      <w:r w:rsidR="00816151">
        <w:rPr>
          <w:rFonts w:eastAsia="Times New Roman" w:cstheme="minorHAnsi"/>
          <w:szCs w:val="22"/>
        </w:rPr>
        <w:t>, exkluderat akuta transporter såsom blåljusfordon, varuleveranser &amp; taxiverksamhet</w:t>
      </w:r>
      <w:r w:rsidR="00816151" w:rsidRPr="008573A4">
        <w:rPr>
          <w:rFonts w:eastAsia="Times New Roman" w:cstheme="minorHAnsi"/>
          <w:szCs w:val="22"/>
        </w:rPr>
        <w:t xml:space="preserve"> </w:t>
      </w:r>
      <w:r w:rsidR="00816151">
        <w:rPr>
          <w:rFonts w:eastAsia="Times New Roman" w:cstheme="minorHAnsi"/>
          <w:szCs w:val="22"/>
        </w:rPr>
        <w:t>under lämplig tid av dygnet - förslagsvis 18-06.</w:t>
      </w:r>
      <w:r w:rsidR="00816151" w:rsidRPr="00272AD9">
        <w:rPr>
          <w:rFonts w:eastAsia="Times New Roman" w:cstheme="minorHAnsi"/>
          <w:szCs w:val="22"/>
        </w:rPr>
        <w:t xml:space="preserve"> </w:t>
      </w:r>
      <w:r w:rsidR="00816151">
        <w:rPr>
          <w:rFonts w:eastAsia="Times New Roman" w:cstheme="minorHAnsi"/>
          <w:szCs w:val="22"/>
        </w:rPr>
        <w:t>Ö</w:t>
      </w:r>
      <w:r w:rsidR="00816151" w:rsidRPr="00272AD9">
        <w:rPr>
          <w:rFonts w:eastAsia="Times New Roman" w:cstheme="minorHAnsi"/>
          <w:szCs w:val="22"/>
        </w:rPr>
        <w:t xml:space="preserve">vrig tid </w:t>
      </w:r>
      <w:r w:rsidR="00816151">
        <w:rPr>
          <w:rFonts w:eastAsia="Times New Roman" w:cstheme="minorHAnsi"/>
          <w:szCs w:val="22"/>
        </w:rPr>
        <w:t xml:space="preserve">ska </w:t>
      </w:r>
      <w:r w:rsidR="00816151" w:rsidRPr="00272AD9">
        <w:rPr>
          <w:rFonts w:eastAsia="Times New Roman" w:cstheme="minorHAnsi"/>
          <w:szCs w:val="22"/>
        </w:rPr>
        <w:t>parkeringsförbud</w:t>
      </w:r>
      <w:r w:rsidR="00816151">
        <w:rPr>
          <w:rFonts w:eastAsia="Times New Roman" w:cstheme="minorHAnsi"/>
          <w:szCs w:val="22"/>
        </w:rPr>
        <w:t xml:space="preserve"> gälla</w:t>
      </w:r>
      <w:r w:rsidR="00816151" w:rsidRPr="00272AD9">
        <w:rPr>
          <w:rFonts w:eastAsia="Times New Roman" w:cstheme="minorHAnsi"/>
          <w:szCs w:val="22"/>
        </w:rPr>
        <w:t xml:space="preserve"> </w:t>
      </w:r>
      <w:r w:rsidR="00816151">
        <w:rPr>
          <w:rFonts w:eastAsia="Times New Roman" w:cstheme="minorHAnsi"/>
          <w:szCs w:val="22"/>
        </w:rPr>
        <w:t>–</w:t>
      </w:r>
      <w:r w:rsidR="00816151" w:rsidRPr="00272AD9">
        <w:rPr>
          <w:rFonts w:eastAsia="Times New Roman" w:cstheme="minorHAnsi"/>
          <w:szCs w:val="22"/>
        </w:rPr>
        <w:t xml:space="preserve"> </w:t>
      </w:r>
      <w:r w:rsidR="00816151">
        <w:rPr>
          <w:rFonts w:eastAsia="Times New Roman" w:cstheme="minorHAnsi"/>
          <w:szCs w:val="22"/>
        </w:rPr>
        <w:t xml:space="preserve"> men</w:t>
      </w:r>
      <w:r w:rsidR="00816151" w:rsidRPr="00272AD9">
        <w:rPr>
          <w:rFonts w:eastAsia="Times New Roman" w:cstheme="minorHAnsi"/>
          <w:szCs w:val="22"/>
        </w:rPr>
        <w:t xml:space="preserve"> med möjlighet att köra in på Götaplatsen och släppa av eller hämta upp personer dagtid.</w:t>
      </w:r>
      <w:r w:rsidRPr="00BD2CFA">
        <w:rPr>
          <w:rFonts w:eastAsia="Times New Roman" w:cstheme="minorHAnsi"/>
          <w:szCs w:val="22"/>
        </w:rPr>
        <w:t xml:space="preserve">. </w:t>
      </w:r>
    </w:p>
    <w:sectPr w:rsidR="00320E5F" w:rsidRPr="00640188" w:rsidSect="00BA1320">
      <w:footerReference w:type="defaul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C0B9" w14:textId="77777777" w:rsidR="00347D96" w:rsidRDefault="00347D96" w:rsidP="00BF282B">
      <w:pPr>
        <w:spacing w:after="0" w:line="240" w:lineRule="auto"/>
      </w:pPr>
      <w:r>
        <w:separator/>
      </w:r>
    </w:p>
  </w:endnote>
  <w:endnote w:type="continuationSeparator" w:id="0">
    <w:p w14:paraId="020E18D7" w14:textId="77777777" w:rsidR="00347D96" w:rsidRDefault="00347D9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1825E279" w14:textId="77777777" w:rsidTr="00E92E25">
      <w:sdt>
        <w:sdtPr>
          <w:alias w:val="Titel"/>
          <w:tag w:val=""/>
          <w:id w:val="1617476179"/>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2A64A389" w14:textId="0F31A00B" w:rsidR="00E92E25" w:rsidRPr="009B4E2A" w:rsidRDefault="000E7B74" w:rsidP="00DF152D">
              <w:pPr>
                <w:pStyle w:val="Sidfot"/>
              </w:pPr>
              <w:r>
                <w:t>Göteborgs Stad</w:t>
              </w:r>
            </w:p>
          </w:tc>
        </w:sdtContent>
      </w:sdt>
      <w:tc>
        <w:tcPr>
          <w:tcW w:w="1917" w:type="dxa"/>
        </w:tcPr>
        <w:p w14:paraId="71E27816"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277F81">
            <w:rPr>
              <w:noProof/>
            </w:rPr>
            <w:t>2</w:t>
          </w:r>
          <w:r w:rsidRPr="009B4E2A">
            <w:fldChar w:fldCharType="end"/>
          </w:r>
          <w:r w:rsidRPr="009B4E2A">
            <w:t xml:space="preserve"> (</w:t>
          </w:r>
          <w:r w:rsidR="00FF1FB6">
            <w:rPr>
              <w:noProof/>
            </w:rPr>
            <w:fldChar w:fldCharType="begin"/>
          </w:r>
          <w:r w:rsidR="00FF1FB6">
            <w:rPr>
              <w:noProof/>
            </w:rPr>
            <w:instrText xml:space="preserve"> NUMPAGES   \* MERGEFORMAT </w:instrText>
          </w:r>
          <w:r w:rsidR="00FF1FB6">
            <w:rPr>
              <w:noProof/>
            </w:rPr>
            <w:fldChar w:fldCharType="separate"/>
          </w:r>
          <w:r w:rsidR="00277F81">
            <w:rPr>
              <w:noProof/>
            </w:rPr>
            <w:t>4</w:t>
          </w:r>
          <w:r w:rsidR="00FF1FB6">
            <w:rPr>
              <w:noProof/>
            </w:rPr>
            <w:fldChar w:fldCharType="end"/>
          </w:r>
          <w:r w:rsidRPr="009B4E2A">
            <w:t>)</w:t>
          </w:r>
        </w:p>
      </w:tc>
    </w:tr>
    <w:tr w:rsidR="00F66187" w14:paraId="4CE06B88" w14:textId="77777777" w:rsidTr="00E92E25">
      <w:tc>
        <w:tcPr>
          <w:tcW w:w="3338" w:type="dxa"/>
        </w:tcPr>
        <w:p w14:paraId="006E06D1" w14:textId="77777777" w:rsidR="00F66187" w:rsidRPr="00F66187" w:rsidRDefault="00F66187" w:rsidP="00DF152D">
          <w:pPr>
            <w:pStyle w:val="Sidfot"/>
            <w:rPr>
              <w:rStyle w:val="Platshllartext"/>
              <w:color w:val="auto"/>
            </w:rPr>
          </w:pPr>
        </w:p>
      </w:tc>
      <w:tc>
        <w:tcPr>
          <w:tcW w:w="3817" w:type="dxa"/>
        </w:tcPr>
        <w:p w14:paraId="18081EA6" w14:textId="77777777" w:rsidR="00F66187" w:rsidRDefault="00F66187" w:rsidP="00DF152D">
          <w:pPr>
            <w:pStyle w:val="Sidfot"/>
          </w:pPr>
        </w:p>
      </w:tc>
      <w:tc>
        <w:tcPr>
          <w:tcW w:w="1917" w:type="dxa"/>
        </w:tcPr>
        <w:p w14:paraId="0A8C8BEB" w14:textId="77777777" w:rsidR="00F66187" w:rsidRDefault="00F66187" w:rsidP="00DF152D">
          <w:pPr>
            <w:pStyle w:val="Sidfot"/>
            <w:jc w:val="right"/>
          </w:pPr>
        </w:p>
      </w:tc>
    </w:tr>
    <w:tr w:rsidR="00F66187" w14:paraId="7A072A9A" w14:textId="77777777" w:rsidTr="00E92E25">
      <w:tc>
        <w:tcPr>
          <w:tcW w:w="3338" w:type="dxa"/>
        </w:tcPr>
        <w:p w14:paraId="588A2898" w14:textId="77777777" w:rsidR="00F66187" w:rsidRDefault="00F66187" w:rsidP="00DF152D">
          <w:pPr>
            <w:pStyle w:val="Sidfot"/>
          </w:pPr>
        </w:p>
      </w:tc>
      <w:tc>
        <w:tcPr>
          <w:tcW w:w="3817" w:type="dxa"/>
        </w:tcPr>
        <w:p w14:paraId="47442BD4" w14:textId="77777777" w:rsidR="00F66187" w:rsidRDefault="00F66187" w:rsidP="00DF152D">
          <w:pPr>
            <w:pStyle w:val="Sidfot"/>
          </w:pPr>
        </w:p>
      </w:tc>
      <w:tc>
        <w:tcPr>
          <w:tcW w:w="1917" w:type="dxa"/>
        </w:tcPr>
        <w:p w14:paraId="1D525157" w14:textId="77777777" w:rsidR="00F66187" w:rsidRDefault="00F66187" w:rsidP="00DF152D">
          <w:pPr>
            <w:pStyle w:val="Sidfot"/>
            <w:jc w:val="right"/>
          </w:pPr>
        </w:p>
      </w:tc>
    </w:tr>
  </w:tbl>
  <w:p w14:paraId="7FFA5864"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7489E4E2"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13998761" w14:textId="000C9ADE" w:rsidR="00FB3384" w:rsidRPr="009B4E2A" w:rsidRDefault="000E7B74" w:rsidP="00BD0663">
              <w:pPr>
                <w:pStyle w:val="Sidfot"/>
              </w:pPr>
              <w:r>
                <w:t>Göteborgs Stad</w:t>
              </w:r>
            </w:p>
          </w:tc>
        </w:sdtContent>
      </w:sdt>
      <w:tc>
        <w:tcPr>
          <w:tcW w:w="1954" w:type="dxa"/>
        </w:tcPr>
        <w:p w14:paraId="03EB4A31"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77F81">
            <w:rPr>
              <w:noProof/>
            </w:rPr>
            <w:t>1</w:t>
          </w:r>
          <w:r w:rsidRPr="009B4E2A">
            <w:fldChar w:fldCharType="end"/>
          </w:r>
          <w:r w:rsidRPr="009B4E2A">
            <w:t xml:space="preserve"> (</w:t>
          </w:r>
          <w:r w:rsidR="00FF1FB6">
            <w:rPr>
              <w:noProof/>
            </w:rPr>
            <w:fldChar w:fldCharType="begin"/>
          </w:r>
          <w:r w:rsidR="00FF1FB6">
            <w:rPr>
              <w:noProof/>
            </w:rPr>
            <w:instrText xml:space="preserve"> NUMPAGES   \* MERGEFORMAT </w:instrText>
          </w:r>
          <w:r w:rsidR="00FF1FB6">
            <w:rPr>
              <w:noProof/>
            </w:rPr>
            <w:fldChar w:fldCharType="separate"/>
          </w:r>
          <w:r w:rsidR="00277F81">
            <w:rPr>
              <w:noProof/>
            </w:rPr>
            <w:t>4</w:t>
          </w:r>
          <w:r w:rsidR="00FF1FB6">
            <w:rPr>
              <w:noProof/>
            </w:rPr>
            <w:fldChar w:fldCharType="end"/>
          </w:r>
          <w:r w:rsidRPr="009B4E2A">
            <w:t>)</w:t>
          </w:r>
        </w:p>
      </w:tc>
    </w:tr>
    <w:tr w:rsidR="00FB3384" w14:paraId="2DF5311E" w14:textId="77777777" w:rsidTr="00FB3384">
      <w:tc>
        <w:tcPr>
          <w:tcW w:w="3319" w:type="dxa"/>
        </w:tcPr>
        <w:p w14:paraId="691E9CF2" w14:textId="77777777" w:rsidR="00FB3384" w:rsidRPr="00F66187" w:rsidRDefault="00FB3384" w:rsidP="00BD0663">
          <w:pPr>
            <w:pStyle w:val="Sidfot"/>
            <w:rPr>
              <w:rStyle w:val="Platshllartext"/>
              <w:color w:val="auto"/>
            </w:rPr>
          </w:pPr>
        </w:p>
      </w:tc>
      <w:tc>
        <w:tcPr>
          <w:tcW w:w="3799" w:type="dxa"/>
        </w:tcPr>
        <w:p w14:paraId="5677F104" w14:textId="77777777" w:rsidR="00FB3384" w:rsidRDefault="00FB3384" w:rsidP="00BD0663">
          <w:pPr>
            <w:pStyle w:val="Sidfot"/>
          </w:pPr>
        </w:p>
      </w:tc>
      <w:tc>
        <w:tcPr>
          <w:tcW w:w="1954" w:type="dxa"/>
          <w:vMerge w:val="restart"/>
          <w:vAlign w:val="bottom"/>
        </w:tcPr>
        <w:p w14:paraId="5265FF04" w14:textId="77777777" w:rsidR="00FB3384" w:rsidRDefault="00FB3384" w:rsidP="00FB3384">
          <w:pPr>
            <w:pStyle w:val="Sidfot"/>
            <w:jc w:val="right"/>
          </w:pPr>
        </w:p>
      </w:tc>
    </w:tr>
    <w:tr w:rsidR="00FB3384" w14:paraId="7D30DD06" w14:textId="77777777" w:rsidTr="00FB3384">
      <w:tc>
        <w:tcPr>
          <w:tcW w:w="3319" w:type="dxa"/>
        </w:tcPr>
        <w:p w14:paraId="326A1E9F" w14:textId="77777777" w:rsidR="00FB3384" w:rsidRDefault="00FB3384" w:rsidP="00BD0663">
          <w:pPr>
            <w:pStyle w:val="Sidfot"/>
          </w:pPr>
        </w:p>
      </w:tc>
      <w:tc>
        <w:tcPr>
          <w:tcW w:w="3799" w:type="dxa"/>
        </w:tcPr>
        <w:p w14:paraId="2C25819F" w14:textId="77777777" w:rsidR="00FB3384" w:rsidRDefault="00FB3384" w:rsidP="00BD0663">
          <w:pPr>
            <w:pStyle w:val="Sidfot"/>
          </w:pPr>
        </w:p>
      </w:tc>
      <w:tc>
        <w:tcPr>
          <w:tcW w:w="1954" w:type="dxa"/>
          <w:vMerge/>
        </w:tcPr>
        <w:p w14:paraId="35EA6BA8" w14:textId="77777777" w:rsidR="00FB3384" w:rsidRDefault="00FB3384" w:rsidP="00BD0663">
          <w:pPr>
            <w:pStyle w:val="Sidfot"/>
            <w:jc w:val="right"/>
          </w:pPr>
        </w:p>
      </w:tc>
    </w:tr>
  </w:tbl>
  <w:p w14:paraId="569C3CF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393A" w14:textId="77777777" w:rsidR="00347D96" w:rsidRDefault="00347D96" w:rsidP="00BF282B">
      <w:pPr>
        <w:spacing w:after="0" w:line="240" w:lineRule="auto"/>
      </w:pPr>
      <w:r>
        <w:separator/>
      </w:r>
    </w:p>
  </w:footnote>
  <w:footnote w:type="continuationSeparator" w:id="0">
    <w:p w14:paraId="186320DF" w14:textId="77777777" w:rsidR="00347D96" w:rsidRDefault="00347D96"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AE1"/>
    <w:multiLevelType w:val="multilevel"/>
    <w:tmpl w:val="248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C00F1"/>
    <w:multiLevelType w:val="hybridMultilevel"/>
    <w:tmpl w:val="EA3C7E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3A3B28"/>
    <w:multiLevelType w:val="hybridMultilevel"/>
    <w:tmpl w:val="9E5CDA86"/>
    <w:lvl w:ilvl="0" w:tplc="0D3279CA">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D90085"/>
    <w:multiLevelType w:val="hybridMultilevel"/>
    <w:tmpl w:val="FFAAA2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3215C6"/>
    <w:multiLevelType w:val="multilevel"/>
    <w:tmpl w:val="E1E4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A71495"/>
    <w:multiLevelType w:val="hybridMultilevel"/>
    <w:tmpl w:val="42B460E8"/>
    <w:lvl w:ilvl="0" w:tplc="7C4874E0">
      <w:start w:val="202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44209B"/>
    <w:multiLevelType w:val="hybridMultilevel"/>
    <w:tmpl w:val="EB94442E"/>
    <w:lvl w:ilvl="0" w:tplc="F78C794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071B69"/>
    <w:multiLevelType w:val="hybridMultilevel"/>
    <w:tmpl w:val="8D581472"/>
    <w:lvl w:ilvl="0" w:tplc="B5FE7316">
      <w:start w:val="2023"/>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47664E1D"/>
    <w:multiLevelType w:val="hybridMultilevel"/>
    <w:tmpl w:val="04B628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4169A3"/>
    <w:multiLevelType w:val="hybridMultilevel"/>
    <w:tmpl w:val="0930E3EA"/>
    <w:lvl w:ilvl="0" w:tplc="BA7C9A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3E532B1"/>
    <w:multiLevelType w:val="hybridMultilevel"/>
    <w:tmpl w:val="0E785E8C"/>
    <w:lvl w:ilvl="0" w:tplc="14600BA4">
      <w:start w:val="202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FE6C92"/>
    <w:multiLevelType w:val="hybridMultilevel"/>
    <w:tmpl w:val="4906CD8A"/>
    <w:lvl w:ilvl="0" w:tplc="468A8636">
      <w:start w:val="202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84C24A0"/>
    <w:multiLevelType w:val="multilevel"/>
    <w:tmpl w:val="A4B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3D25BB"/>
    <w:multiLevelType w:val="hybridMultilevel"/>
    <w:tmpl w:val="CC568A1C"/>
    <w:lvl w:ilvl="0" w:tplc="2FE0E8E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1082CDF"/>
    <w:multiLevelType w:val="hybridMultilevel"/>
    <w:tmpl w:val="F006DE06"/>
    <w:lvl w:ilvl="0" w:tplc="CB88DE9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665096"/>
    <w:multiLevelType w:val="hybridMultilevel"/>
    <w:tmpl w:val="BF68A2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A4B6A6D"/>
    <w:multiLevelType w:val="hybridMultilevel"/>
    <w:tmpl w:val="80C8E6C6"/>
    <w:lvl w:ilvl="0" w:tplc="73283F80">
      <w:start w:val="202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66206654">
    <w:abstractNumId w:val="8"/>
  </w:num>
  <w:num w:numId="2" w16cid:durableId="1069307845">
    <w:abstractNumId w:val="0"/>
  </w:num>
  <w:num w:numId="3" w16cid:durableId="1701936846">
    <w:abstractNumId w:val="12"/>
  </w:num>
  <w:num w:numId="4" w16cid:durableId="374353109">
    <w:abstractNumId w:val="4"/>
  </w:num>
  <w:num w:numId="5" w16cid:durableId="685449560">
    <w:abstractNumId w:val="3"/>
  </w:num>
  <w:num w:numId="6" w16cid:durableId="488526001">
    <w:abstractNumId w:val="1"/>
  </w:num>
  <w:num w:numId="7" w16cid:durableId="1475684334">
    <w:abstractNumId w:val="15"/>
  </w:num>
  <w:num w:numId="8" w16cid:durableId="1042629547">
    <w:abstractNumId w:val="16"/>
  </w:num>
  <w:num w:numId="9" w16cid:durableId="2049066668">
    <w:abstractNumId w:val="6"/>
  </w:num>
  <w:num w:numId="10" w16cid:durableId="2100103155">
    <w:abstractNumId w:val="6"/>
  </w:num>
  <w:num w:numId="11" w16cid:durableId="2006082046">
    <w:abstractNumId w:val="10"/>
  </w:num>
  <w:num w:numId="12" w16cid:durableId="1140851790">
    <w:abstractNumId w:val="10"/>
  </w:num>
  <w:num w:numId="13" w16cid:durableId="418528558">
    <w:abstractNumId w:val="5"/>
  </w:num>
  <w:num w:numId="14" w16cid:durableId="1359504971">
    <w:abstractNumId w:val="11"/>
  </w:num>
  <w:num w:numId="15" w16cid:durableId="1371880218">
    <w:abstractNumId w:val="7"/>
  </w:num>
  <w:num w:numId="16" w16cid:durableId="1526865009">
    <w:abstractNumId w:val="9"/>
  </w:num>
  <w:num w:numId="17" w16cid:durableId="947276220">
    <w:abstractNumId w:val="14"/>
  </w:num>
  <w:num w:numId="18" w16cid:durableId="1200896707">
    <w:abstractNumId w:val="13"/>
  </w:num>
  <w:num w:numId="19" w16cid:durableId="1845363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019E0"/>
    <w:rsid w:val="00001E14"/>
    <w:rsid w:val="00002F91"/>
    <w:rsid w:val="000046E1"/>
    <w:rsid w:val="00007D1F"/>
    <w:rsid w:val="0001167F"/>
    <w:rsid w:val="000140F2"/>
    <w:rsid w:val="00015CAF"/>
    <w:rsid w:val="000245AD"/>
    <w:rsid w:val="0003204D"/>
    <w:rsid w:val="000369A1"/>
    <w:rsid w:val="00043FE5"/>
    <w:rsid w:val="00052D49"/>
    <w:rsid w:val="00054122"/>
    <w:rsid w:val="0006159C"/>
    <w:rsid w:val="00066CD8"/>
    <w:rsid w:val="000707CC"/>
    <w:rsid w:val="000771E4"/>
    <w:rsid w:val="00081F3B"/>
    <w:rsid w:val="0008274A"/>
    <w:rsid w:val="00083DC4"/>
    <w:rsid w:val="00083E4E"/>
    <w:rsid w:val="00087EC2"/>
    <w:rsid w:val="00092470"/>
    <w:rsid w:val="00092E91"/>
    <w:rsid w:val="0009387C"/>
    <w:rsid w:val="000A5B2B"/>
    <w:rsid w:val="000B0FAC"/>
    <w:rsid w:val="000B1B12"/>
    <w:rsid w:val="000B28D7"/>
    <w:rsid w:val="000B4710"/>
    <w:rsid w:val="000B4B01"/>
    <w:rsid w:val="000B5A26"/>
    <w:rsid w:val="000C592F"/>
    <w:rsid w:val="000C68BA"/>
    <w:rsid w:val="000D6407"/>
    <w:rsid w:val="000D774A"/>
    <w:rsid w:val="000E7B25"/>
    <w:rsid w:val="000E7B74"/>
    <w:rsid w:val="000F2B85"/>
    <w:rsid w:val="000F30BE"/>
    <w:rsid w:val="0010436F"/>
    <w:rsid w:val="00105860"/>
    <w:rsid w:val="00107974"/>
    <w:rsid w:val="0010EBB7"/>
    <w:rsid w:val="0011061F"/>
    <w:rsid w:val="00110E0E"/>
    <w:rsid w:val="0011160F"/>
    <w:rsid w:val="0011381D"/>
    <w:rsid w:val="00114E96"/>
    <w:rsid w:val="00117899"/>
    <w:rsid w:val="0012181D"/>
    <w:rsid w:val="0012564C"/>
    <w:rsid w:val="00126483"/>
    <w:rsid w:val="0013206E"/>
    <w:rsid w:val="00142FEF"/>
    <w:rsid w:val="00151198"/>
    <w:rsid w:val="00160EC1"/>
    <w:rsid w:val="0016439C"/>
    <w:rsid w:val="00166744"/>
    <w:rsid w:val="0017024C"/>
    <w:rsid w:val="00173F0C"/>
    <w:rsid w:val="00175A07"/>
    <w:rsid w:val="00177056"/>
    <w:rsid w:val="001841A2"/>
    <w:rsid w:val="00191C3C"/>
    <w:rsid w:val="00193C0B"/>
    <w:rsid w:val="00195F6A"/>
    <w:rsid w:val="001A0BBB"/>
    <w:rsid w:val="001A23FE"/>
    <w:rsid w:val="001B2232"/>
    <w:rsid w:val="001B3879"/>
    <w:rsid w:val="001C2218"/>
    <w:rsid w:val="001C292E"/>
    <w:rsid w:val="001C4DA8"/>
    <w:rsid w:val="001D645F"/>
    <w:rsid w:val="001E5DC2"/>
    <w:rsid w:val="001F187A"/>
    <w:rsid w:val="001F21B8"/>
    <w:rsid w:val="001F76BA"/>
    <w:rsid w:val="00203246"/>
    <w:rsid w:val="00207AFF"/>
    <w:rsid w:val="00207D16"/>
    <w:rsid w:val="002100F7"/>
    <w:rsid w:val="00212279"/>
    <w:rsid w:val="0021312E"/>
    <w:rsid w:val="00216BC1"/>
    <w:rsid w:val="002175A2"/>
    <w:rsid w:val="00223FD5"/>
    <w:rsid w:val="002241C1"/>
    <w:rsid w:val="00224941"/>
    <w:rsid w:val="002368D3"/>
    <w:rsid w:val="00241F59"/>
    <w:rsid w:val="00243EC8"/>
    <w:rsid w:val="00244CE0"/>
    <w:rsid w:val="0025056B"/>
    <w:rsid w:val="002539F9"/>
    <w:rsid w:val="00255187"/>
    <w:rsid w:val="00257F49"/>
    <w:rsid w:val="00272AD9"/>
    <w:rsid w:val="00274FF4"/>
    <w:rsid w:val="00277F81"/>
    <w:rsid w:val="00280912"/>
    <w:rsid w:val="002903C7"/>
    <w:rsid w:val="00291B5B"/>
    <w:rsid w:val="002A486B"/>
    <w:rsid w:val="002A48EE"/>
    <w:rsid w:val="002A77C1"/>
    <w:rsid w:val="002B552F"/>
    <w:rsid w:val="002D24DC"/>
    <w:rsid w:val="002D2633"/>
    <w:rsid w:val="002D2DAE"/>
    <w:rsid w:val="002D439B"/>
    <w:rsid w:val="002D4C3C"/>
    <w:rsid w:val="002D74DD"/>
    <w:rsid w:val="002F2EF2"/>
    <w:rsid w:val="002F32F6"/>
    <w:rsid w:val="00301C54"/>
    <w:rsid w:val="003027FD"/>
    <w:rsid w:val="00303601"/>
    <w:rsid w:val="00304A11"/>
    <w:rsid w:val="00304A88"/>
    <w:rsid w:val="003164EC"/>
    <w:rsid w:val="00320E5F"/>
    <w:rsid w:val="00324FC1"/>
    <w:rsid w:val="003277B1"/>
    <w:rsid w:val="003315EE"/>
    <w:rsid w:val="00332A7F"/>
    <w:rsid w:val="003342E8"/>
    <w:rsid w:val="00336F3A"/>
    <w:rsid w:val="003413FA"/>
    <w:rsid w:val="003434E8"/>
    <w:rsid w:val="00345994"/>
    <w:rsid w:val="00347D96"/>
    <w:rsid w:val="00350FEF"/>
    <w:rsid w:val="0035376E"/>
    <w:rsid w:val="00354B30"/>
    <w:rsid w:val="00360807"/>
    <w:rsid w:val="00365CE9"/>
    <w:rsid w:val="003706A2"/>
    <w:rsid w:val="00372CB4"/>
    <w:rsid w:val="0037396F"/>
    <w:rsid w:val="00382415"/>
    <w:rsid w:val="003828C7"/>
    <w:rsid w:val="00382C03"/>
    <w:rsid w:val="0038678C"/>
    <w:rsid w:val="003940EE"/>
    <w:rsid w:val="003C1EA2"/>
    <w:rsid w:val="003C386A"/>
    <w:rsid w:val="003C3F55"/>
    <w:rsid w:val="003C7A78"/>
    <w:rsid w:val="003E2B6D"/>
    <w:rsid w:val="003E4CDC"/>
    <w:rsid w:val="003E539A"/>
    <w:rsid w:val="003F10B4"/>
    <w:rsid w:val="003F3E05"/>
    <w:rsid w:val="00406B1B"/>
    <w:rsid w:val="004101A8"/>
    <w:rsid w:val="00414E79"/>
    <w:rsid w:val="004177F0"/>
    <w:rsid w:val="00420F8D"/>
    <w:rsid w:val="00421BAE"/>
    <w:rsid w:val="00424D7A"/>
    <w:rsid w:val="00425620"/>
    <w:rsid w:val="00427B57"/>
    <w:rsid w:val="00440823"/>
    <w:rsid w:val="004408E1"/>
    <w:rsid w:val="00440D30"/>
    <w:rsid w:val="0044213E"/>
    <w:rsid w:val="004540C6"/>
    <w:rsid w:val="0046410A"/>
    <w:rsid w:val="00464640"/>
    <w:rsid w:val="00464776"/>
    <w:rsid w:val="00473C11"/>
    <w:rsid w:val="00473EA7"/>
    <w:rsid w:val="00475A04"/>
    <w:rsid w:val="004762F5"/>
    <w:rsid w:val="00476454"/>
    <w:rsid w:val="0048372C"/>
    <w:rsid w:val="0048619B"/>
    <w:rsid w:val="00486FD7"/>
    <w:rsid w:val="00487AB4"/>
    <w:rsid w:val="004902CC"/>
    <w:rsid w:val="004941EB"/>
    <w:rsid w:val="004A5252"/>
    <w:rsid w:val="004A7904"/>
    <w:rsid w:val="004B287C"/>
    <w:rsid w:val="004B3888"/>
    <w:rsid w:val="004B3F13"/>
    <w:rsid w:val="004C0100"/>
    <w:rsid w:val="004C0571"/>
    <w:rsid w:val="004C7286"/>
    <w:rsid w:val="004C78B0"/>
    <w:rsid w:val="004D0A90"/>
    <w:rsid w:val="004D0E50"/>
    <w:rsid w:val="004D3274"/>
    <w:rsid w:val="004D4E92"/>
    <w:rsid w:val="004D5010"/>
    <w:rsid w:val="004D57C6"/>
    <w:rsid w:val="004D5893"/>
    <w:rsid w:val="004D5BBE"/>
    <w:rsid w:val="004D6A2C"/>
    <w:rsid w:val="004F0062"/>
    <w:rsid w:val="004F0CC2"/>
    <w:rsid w:val="004F77CC"/>
    <w:rsid w:val="00500F55"/>
    <w:rsid w:val="00503327"/>
    <w:rsid w:val="00515099"/>
    <w:rsid w:val="005177D8"/>
    <w:rsid w:val="00521790"/>
    <w:rsid w:val="0053447D"/>
    <w:rsid w:val="00535F9B"/>
    <w:rsid w:val="00537AE2"/>
    <w:rsid w:val="00540E26"/>
    <w:rsid w:val="00541A2D"/>
    <w:rsid w:val="00542A4F"/>
    <w:rsid w:val="005462A1"/>
    <w:rsid w:val="00551A9B"/>
    <w:rsid w:val="005551CD"/>
    <w:rsid w:val="00555684"/>
    <w:rsid w:val="005601CA"/>
    <w:rsid w:val="005614A2"/>
    <w:rsid w:val="0056312C"/>
    <w:rsid w:val="00571A9D"/>
    <w:rsid w:val="005729A0"/>
    <w:rsid w:val="00576B6D"/>
    <w:rsid w:val="00577B43"/>
    <w:rsid w:val="00582F16"/>
    <w:rsid w:val="00583E29"/>
    <w:rsid w:val="005845B4"/>
    <w:rsid w:val="00585E2E"/>
    <w:rsid w:val="0059043C"/>
    <w:rsid w:val="00593455"/>
    <w:rsid w:val="00595CCD"/>
    <w:rsid w:val="00596653"/>
    <w:rsid w:val="005967CE"/>
    <w:rsid w:val="00597ACB"/>
    <w:rsid w:val="005A1368"/>
    <w:rsid w:val="005B5445"/>
    <w:rsid w:val="005B5CB3"/>
    <w:rsid w:val="005B7859"/>
    <w:rsid w:val="005B7D2F"/>
    <w:rsid w:val="005C0D1D"/>
    <w:rsid w:val="005C24ED"/>
    <w:rsid w:val="005C336D"/>
    <w:rsid w:val="005E02F1"/>
    <w:rsid w:val="005E1AD0"/>
    <w:rsid w:val="005E4AD6"/>
    <w:rsid w:val="005E5AC9"/>
    <w:rsid w:val="005E6622"/>
    <w:rsid w:val="005E6960"/>
    <w:rsid w:val="005F3FB7"/>
    <w:rsid w:val="005F5390"/>
    <w:rsid w:val="006014A3"/>
    <w:rsid w:val="00603621"/>
    <w:rsid w:val="00603751"/>
    <w:rsid w:val="00612C3D"/>
    <w:rsid w:val="00613965"/>
    <w:rsid w:val="006163C1"/>
    <w:rsid w:val="00616D26"/>
    <w:rsid w:val="006176CA"/>
    <w:rsid w:val="00620765"/>
    <w:rsid w:val="006237E6"/>
    <w:rsid w:val="00626BE4"/>
    <w:rsid w:val="006319ED"/>
    <w:rsid w:val="00632621"/>
    <w:rsid w:val="006327F8"/>
    <w:rsid w:val="0063354C"/>
    <w:rsid w:val="00637C3A"/>
    <w:rsid w:val="00640188"/>
    <w:rsid w:val="006429EC"/>
    <w:rsid w:val="00645EE6"/>
    <w:rsid w:val="006548A5"/>
    <w:rsid w:val="00656869"/>
    <w:rsid w:val="00664A77"/>
    <w:rsid w:val="00673DB8"/>
    <w:rsid w:val="00677DF8"/>
    <w:rsid w:val="006800DE"/>
    <w:rsid w:val="006834BB"/>
    <w:rsid w:val="006839B4"/>
    <w:rsid w:val="006847B6"/>
    <w:rsid w:val="00690A7F"/>
    <w:rsid w:val="00692518"/>
    <w:rsid w:val="00692A89"/>
    <w:rsid w:val="00692F79"/>
    <w:rsid w:val="006B2B52"/>
    <w:rsid w:val="006B4FD3"/>
    <w:rsid w:val="006B6633"/>
    <w:rsid w:val="006B6C1A"/>
    <w:rsid w:val="006B6E0F"/>
    <w:rsid w:val="006C4880"/>
    <w:rsid w:val="006C4A9A"/>
    <w:rsid w:val="006D1CCC"/>
    <w:rsid w:val="006D1F3E"/>
    <w:rsid w:val="006E0AF0"/>
    <w:rsid w:val="006E6AB3"/>
    <w:rsid w:val="006F08E0"/>
    <w:rsid w:val="006F0948"/>
    <w:rsid w:val="006F4591"/>
    <w:rsid w:val="00700536"/>
    <w:rsid w:val="007008EE"/>
    <w:rsid w:val="00701984"/>
    <w:rsid w:val="0070719B"/>
    <w:rsid w:val="00716C76"/>
    <w:rsid w:val="00717CB4"/>
    <w:rsid w:val="00720B05"/>
    <w:rsid w:val="007333D3"/>
    <w:rsid w:val="00735E55"/>
    <w:rsid w:val="0073715D"/>
    <w:rsid w:val="00750B1B"/>
    <w:rsid w:val="007531AC"/>
    <w:rsid w:val="00754720"/>
    <w:rsid w:val="00766929"/>
    <w:rsid w:val="00766B49"/>
    <w:rsid w:val="00770200"/>
    <w:rsid w:val="007721C6"/>
    <w:rsid w:val="00773121"/>
    <w:rsid w:val="00785A98"/>
    <w:rsid w:val="00793CC1"/>
    <w:rsid w:val="007A4A1A"/>
    <w:rsid w:val="007A4B09"/>
    <w:rsid w:val="007B322A"/>
    <w:rsid w:val="007B56E3"/>
    <w:rsid w:val="007B58CD"/>
    <w:rsid w:val="007C3D04"/>
    <w:rsid w:val="007C6E0B"/>
    <w:rsid w:val="007D3330"/>
    <w:rsid w:val="007D43DA"/>
    <w:rsid w:val="007D6E81"/>
    <w:rsid w:val="007E1A42"/>
    <w:rsid w:val="007E234D"/>
    <w:rsid w:val="007E6ED9"/>
    <w:rsid w:val="007F0111"/>
    <w:rsid w:val="007F16B5"/>
    <w:rsid w:val="007F3F05"/>
    <w:rsid w:val="007F6B09"/>
    <w:rsid w:val="00801957"/>
    <w:rsid w:val="00816151"/>
    <w:rsid w:val="008202E8"/>
    <w:rsid w:val="00822E5C"/>
    <w:rsid w:val="008253C2"/>
    <w:rsid w:val="00826B64"/>
    <w:rsid w:val="00831E91"/>
    <w:rsid w:val="008327CF"/>
    <w:rsid w:val="0083424F"/>
    <w:rsid w:val="00834660"/>
    <w:rsid w:val="008368B2"/>
    <w:rsid w:val="008507CA"/>
    <w:rsid w:val="00854DC0"/>
    <w:rsid w:val="00857040"/>
    <w:rsid w:val="00870C4D"/>
    <w:rsid w:val="00872A17"/>
    <w:rsid w:val="00874652"/>
    <w:rsid w:val="008747DB"/>
    <w:rsid w:val="00876053"/>
    <w:rsid w:val="008760F6"/>
    <w:rsid w:val="00877B66"/>
    <w:rsid w:val="0088367A"/>
    <w:rsid w:val="0088673B"/>
    <w:rsid w:val="00886C0A"/>
    <w:rsid w:val="00892322"/>
    <w:rsid w:val="008948C6"/>
    <w:rsid w:val="00894A06"/>
    <w:rsid w:val="008965FB"/>
    <w:rsid w:val="008A7F16"/>
    <w:rsid w:val="008B0468"/>
    <w:rsid w:val="008B1378"/>
    <w:rsid w:val="008B13D1"/>
    <w:rsid w:val="008B2B46"/>
    <w:rsid w:val="008C18B5"/>
    <w:rsid w:val="008C21D1"/>
    <w:rsid w:val="008D36E2"/>
    <w:rsid w:val="008D47EB"/>
    <w:rsid w:val="008D7513"/>
    <w:rsid w:val="008D7BC3"/>
    <w:rsid w:val="008E4775"/>
    <w:rsid w:val="008E5D57"/>
    <w:rsid w:val="008F53FD"/>
    <w:rsid w:val="008F6A18"/>
    <w:rsid w:val="008F6FD9"/>
    <w:rsid w:val="009003DD"/>
    <w:rsid w:val="00907D99"/>
    <w:rsid w:val="00913138"/>
    <w:rsid w:val="00913FF4"/>
    <w:rsid w:val="00915FAB"/>
    <w:rsid w:val="00922553"/>
    <w:rsid w:val="0092567C"/>
    <w:rsid w:val="00927E11"/>
    <w:rsid w:val="00930794"/>
    <w:rsid w:val="00931C6A"/>
    <w:rsid w:val="009333AF"/>
    <w:rsid w:val="0093433F"/>
    <w:rsid w:val="00934EB2"/>
    <w:rsid w:val="009433F3"/>
    <w:rsid w:val="00947A64"/>
    <w:rsid w:val="009569F2"/>
    <w:rsid w:val="009606C3"/>
    <w:rsid w:val="00970090"/>
    <w:rsid w:val="00971E2C"/>
    <w:rsid w:val="00974DFA"/>
    <w:rsid w:val="00982EEE"/>
    <w:rsid w:val="009838D7"/>
    <w:rsid w:val="00985ACB"/>
    <w:rsid w:val="0098728E"/>
    <w:rsid w:val="00991D9E"/>
    <w:rsid w:val="00993C2C"/>
    <w:rsid w:val="00994C73"/>
    <w:rsid w:val="009A63F3"/>
    <w:rsid w:val="009B34AC"/>
    <w:rsid w:val="009B4E2A"/>
    <w:rsid w:val="009C5C39"/>
    <w:rsid w:val="009D0270"/>
    <w:rsid w:val="009D4D5C"/>
    <w:rsid w:val="009E021C"/>
    <w:rsid w:val="009E09A0"/>
    <w:rsid w:val="009E2332"/>
    <w:rsid w:val="009E391C"/>
    <w:rsid w:val="009E5DF0"/>
    <w:rsid w:val="009F34AE"/>
    <w:rsid w:val="009F71BA"/>
    <w:rsid w:val="00A00815"/>
    <w:rsid w:val="00A074B5"/>
    <w:rsid w:val="00A07C01"/>
    <w:rsid w:val="00A132C1"/>
    <w:rsid w:val="00A17C41"/>
    <w:rsid w:val="00A2386C"/>
    <w:rsid w:val="00A244BE"/>
    <w:rsid w:val="00A345C1"/>
    <w:rsid w:val="00A3668C"/>
    <w:rsid w:val="00A47AD9"/>
    <w:rsid w:val="00A61C3E"/>
    <w:rsid w:val="00A623A8"/>
    <w:rsid w:val="00A6327B"/>
    <w:rsid w:val="00A64D12"/>
    <w:rsid w:val="00A66299"/>
    <w:rsid w:val="00A668CF"/>
    <w:rsid w:val="00A70E62"/>
    <w:rsid w:val="00A7268D"/>
    <w:rsid w:val="00A7487B"/>
    <w:rsid w:val="00A8112E"/>
    <w:rsid w:val="00A85132"/>
    <w:rsid w:val="00A86D93"/>
    <w:rsid w:val="00A94A65"/>
    <w:rsid w:val="00AA0284"/>
    <w:rsid w:val="00AA14D2"/>
    <w:rsid w:val="00AA2C68"/>
    <w:rsid w:val="00AA5661"/>
    <w:rsid w:val="00AB6A21"/>
    <w:rsid w:val="00AC6BE0"/>
    <w:rsid w:val="00AD421F"/>
    <w:rsid w:val="00AD658D"/>
    <w:rsid w:val="00AE1F1E"/>
    <w:rsid w:val="00AE21C3"/>
    <w:rsid w:val="00AE43CF"/>
    <w:rsid w:val="00AE5147"/>
    <w:rsid w:val="00AE5F41"/>
    <w:rsid w:val="00AE653D"/>
    <w:rsid w:val="00AE7CE9"/>
    <w:rsid w:val="00AF49C7"/>
    <w:rsid w:val="00AF574E"/>
    <w:rsid w:val="00AF5DDE"/>
    <w:rsid w:val="00B0043E"/>
    <w:rsid w:val="00B02C84"/>
    <w:rsid w:val="00B13FBD"/>
    <w:rsid w:val="00B304B0"/>
    <w:rsid w:val="00B33F87"/>
    <w:rsid w:val="00B353ED"/>
    <w:rsid w:val="00B368BE"/>
    <w:rsid w:val="00B4196B"/>
    <w:rsid w:val="00B456FF"/>
    <w:rsid w:val="00B511FB"/>
    <w:rsid w:val="00B57F89"/>
    <w:rsid w:val="00B62C51"/>
    <w:rsid w:val="00B63E0E"/>
    <w:rsid w:val="00B6415B"/>
    <w:rsid w:val="00B86F41"/>
    <w:rsid w:val="00B954CC"/>
    <w:rsid w:val="00BA1320"/>
    <w:rsid w:val="00BA13ED"/>
    <w:rsid w:val="00BA576D"/>
    <w:rsid w:val="00BB0E47"/>
    <w:rsid w:val="00BB5C6C"/>
    <w:rsid w:val="00BC003B"/>
    <w:rsid w:val="00BC0848"/>
    <w:rsid w:val="00BC3693"/>
    <w:rsid w:val="00BD0663"/>
    <w:rsid w:val="00BD2CFA"/>
    <w:rsid w:val="00BD3707"/>
    <w:rsid w:val="00BD7A43"/>
    <w:rsid w:val="00BE12AA"/>
    <w:rsid w:val="00BE1500"/>
    <w:rsid w:val="00BE445C"/>
    <w:rsid w:val="00BE67BC"/>
    <w:rsid w:val="00BE78B2"/>
    <w:rsid w:val="00BF282B"/>
    <w:rsid w:val="00C0363D"/>
    <w:rsid w:val="00C12182"/>
    <w:rsid w:val="00C138A1"/>
    <w:rsid w:val="00C20AE8"/>
    <w:rsid w:val="00C313BC"/>
    <w:rsid w:val="00C32358"/>
    <w:rsid w:val="00C33F00"/>
    <w:rsid w:val="00C34AC7"/>
    <w:rsid w:val="00C35206"/>
    <w:rsid w:val="00C40159"/>
    <w:rsid w:val="00C434CD"/>
    <w:rsid w:val="00C44411"/>
    <w:rsid w:val="00C454A0"/>
    <w:rsid w:val="00C472C5"/>
    <w:rsid w:val="00C50533"/>
    <w:rsid w:val="00C52521"/>
    <w:rsid w:val="00C615AC"/>
    <w:rsid w:val="00C62500"/>
    <w:rsid w:val="00C80838"/>
    <w:rsid w:val="00C82922"/>
    <w:rsid w:val="00C834B9"/>
    <w:rsid w:val="00C85A21"/>
    <w:rsid w:val="00C94404"/>
    <w:rsid w:val="00CA0B93"/>
    <w:rsid w:val="00CA233B"/>
    <w:rsid w:val="00CA2F45"/>
    <w:rsid w:val="00CC2970"/>
    <w:rsid w:val="00CC4283"/>
    <w:rsid w:val="00CC4CBD"/>
    <w:rsid w:val="00CD0000"/>
    <w:rsid w:val="00CD02F7"/>
    <w:rsid w:val="00CD59BA"/>
    <w:rsid w:val="00CE27E7"/>
    <w:rsid w:val="00CE7853"/>
    <w:rsid w:val="00D00A61"/>
    <w:rsid w:val="00D058B6"/>
    <w:rsid w:val="00D115F6"/>
    <w:rsid w:val="00D12096"/>
    <w:rsid w:val="00D21D96"/>
    <w:rsid w:val="00D22966"/>
    <w:rsid w:val="00D4517C"/>
    <w:rsid w:val="00D468BD"/>
    <w:rsid w:val="00D46A24"/>
    <w:rsid w:val="00D47ABA"/>
    <w:rsid w:val="00D56CC8"/>
    <w:rsid w:val="00D63B2A"/>
    <w:rsid w:val="00D76951"/>
    <w:rsid w:val="00D960DB"/>
    <w:rsid w:val="00DA4C61"/>
    <w:rsid w:val="00DA62AA"/>
    <w:rsid w:val="00DB783C"/>
    <w:rsid w:val="00DC4AB8"/>
    <w:rsid w:val="00DC59E4"/>
    <w:rsid w:val="00DC6243"/>
    <w:rsid w:val="00DC6E79"/>
    <w:rsid w:val="00DD3FF3"/>
    <w:rsid w:val="00DD575A"/>
    <w:rsid w:val="00DE035F"/>
    <w:rsid w:val="00DE2C7C"/>
    <w:rsid w:val="00DE5647"/>
    <w:rsid w:val="00DF152D"/>
    <w:rsid w:val="00DF7DCF"/>
    <w:rsid w:val="00E04C60"/>
    <w:rsid w:val="00E07024"/>
    <w:rsid w:val="00E1054F"/>
    <w:rsid w:val="00E11731"/>
    <w:rsid w:val="00E150EB"/>
    <w:rsid w:val="00E318E0"/>
    <w:rsid w:val="00E36CF1"/>
    <w:rsid w:val="00E40A23"/>
    <w:rsid w:val="00E527DC"/>
    <w:rsid w:val="00E52945"/>
    <w:rsid w:val="00E52B53"/>
    <w:rsid w:val="00E555EE"/>
    <w:rsid w:val="00E5793E"/>
    <w:rsid w:val="00E635CC"/>
    <w:rsid w:val="00E70B14"/>
    <w:rsid w:val="00E7103C"/>
    <w:rsid w:val="00E71F0F"/>
    <w:rsid w:val="00E72777"/>
    <w:rsid w:val="00E72FF8"/>
    <w:rsid w:val="00E76A58"/>
    <w:rsid w:val="00E80012"/>
    <w:rsid w:val="00E84212"/>
    <w:rsid w:val="00E859AC"/>
    <w:rsid w:val="00E873FC"/>
    <w:rsid w:val="00E878CB"/>
    <w:rsid w:val="00E92E25"/>
    <w:rsid w:val="00E939C0"/>
    <w:rsid w:val="00E96DB5"/>
    <w:rsid w:val="00EA5748"/>
    <w:rsid w:val="00EC0943"/>
    <w:rsid w:val="00EC0E58"/>
    <w:rsid w:val="00EC0E7E"/>
    <w:rsid w:val="00ED2727"/>
    <w:rsid w:val="00EE202C"/>
    <w:rsid w:val="00EE2978"/>
    <w:rsid w:val="00EF1D3C"/>
    <w:rsid w:val="00EF388D"/>
    <w:rsid w:val="00EF48CD"/>
    <w:rsid w:val="00F05B23"/>
    <w:rsid w:val="00F05BA6"/>
    <w:rsid w:val="00F12487"/>
    <w:rsid w:val="00F151C3"/>
    <w:rsid w:val="00F16ABB"/>
    <w:rsid w:val="00F17DEC"/>
    <w:rsid w:val="00F24A6E"/>
    <w:rsid w:val="00F26E84"/>
    <w:rsid w:val="00F375E1"/>
    <w:rsid w:val="00F40AEA"/>
    <w:rsid w:val="00F4117C"/>
    <w:rsid w:val="00F5221B"/>
    <w:rsid w:val="00F57801"/>
    <w:rsid w:val="00F63794"/>
    <w:rsid w:val="00F64683"/>
    <w:rsid w:val="00F6471B"/>
    <w:rsid w:val="00F66187"/>
    <w:rsid w:val="00F727CA"/>
    <w:rsid w:val="00F75B18"/>
    <w:rsid w:val="00F81499"/>
    <w:rsid w:val="00F82EEC"/>
    <w:rsid w:val="00F83362"/>
    <w:rsid w:val="00F877A6"/>
    <w:rsid w:val="00F94F4F"/>
    <w:rsid w:val="00FA0343"/>
    <w:rsid w:val="00FA0781"/>
    <w:rsid w:val="00FA1D52"/>
    <w:rsid w:val="00FA31B9"/>
    <w:rsid w:val="00FA6C80"/>
    <w:rsid w:val="00FB16A8"/>
    <w:rsid w:val="00FB1C6D"/>
    <w:rsid w:val="00FB22D6"/>
    <w:rsid w:val="00FB2898"/>
    <w:rsid w:val="00FB3384"/>
    <w:rsid w:val="00FE030A"/>
    <w:rsid w:val="00FE161B"/>
    <w:rsid w:val="00FE5728"/>
    <w:rsid w:val="00FE6EE9"/>
    <w:rsid w:val="00FF1FB6"/>
    <w:rsid w:val="00FF6F21"/>
    <w:rsid w:val="02353F98"/>
    <w:rsid w:val="0324FB4F"/>
    <w:rsid w:val="03744847"/>
    <w:rsid w:val="03A6C1E8"/>
    <w:rsid w:val="03C218AB"/>
    <w:rsid w:val="03CD2969"/>
    <w:rsid w:val="040B9493"/>
    <w:rsid w:val="043AFD88"/>
    <w:rsid w:val="04A43E1C"/>
    <w:rsid w:val="04F01F29"/>
    <w:rsid w:val="0741AC5B"/>
    <w:rsid w:val="078430E7"/>
    <w:rsid w:val="07A65A62"/>
    <w:rsid w:val="0827BFEB"/>
    <w:rsid w:val="083C4A12"/>
    <w:rsid w:val="096D1032"/>
    <w:rsid w:val="0A4760D9"/>
    <w:rsid w:val="0A57E06F"/>
    <w:rsid w:val="0AD509D5"/>
    <w:rsid w:val="0AD7D63E"/>
    <w:rsid w:val="0B670698"/>
    <w:rsid w:val="0B9F1DAF"/>
    <w:rsid w:val="0C1B1CA1"/>
    <w:rsid w:val="0CFF8169"/>
    <w:rsid w:val="0D390FB4"/>
    <w:rsid w:val="0D4FD294"/>
    <w:rsid w:val="0D738F7E"/>
    <w:rsid w:val="0D8B3F72"/>
    <w:rsid w:val="0E693AF9"/>
    <w:rsid w:val="0E80374E"/>
    <w:rsid w:val="0F26A1F3"/>
    <w:rsid w:val="10717322"/>
    <w:rsid w:val="108D3276"/>
    <w:rsid w:val="10F752A0"/>
    <w:rsid w:val="11591613"/>
    <w:rsid w:val="11863AA5"/>
    <w:rsid w:val="11AEA895"/>
    <w:rsid w:val="11B62575"/>
    <w:rsid w:val="11B7D810"/>
    <w:rsid w:val="11D68FB7"/>
    <w:rsid w:val="11F46C32"/>
    <w:rsid w:val="120B28C0"/>
    <w:rsid w:val="138A3527"/>
    <w:rsid w:val="13EB9FA9"/>
    <w:rsid w:val="13FCE4CF"/>
    <w:rsid w:val="14D4F2DC"/>
    <w:rsid w:val="159F4BA6"/>
    <w:rsid w:val="15ADE1AA"/>
    <w:rsid w:val="164F5526"/>
    <w:rsid w:val="16E79684"/>
    <w:rsid w:val="17DC92FF"/>
    <w:rsid w:val="1859E78E"/>
    <w:rsid w:val="18B0411F"/>
    <w:rsid w:val="1976A88B"/>
    <w:rsid w:val="19FF2D0B"/>
    <w:rsid w:val="1A1AEC5F"/>
    <w:rsid w:val="1A4C1180"/>
    <w:rsid w:val="1A4CFF89"/>
    <w:rsid w:val="1B2738C8"/>
    <w:rsid w:val="1B7D71FD"/>
    <w:rsid w:val="1B8AD559"/>
    <w:rsid w:val="1BC883D8"/>
    <w:rsid w:val="1BE1934A"/>
    <w:rsid w:val="1C72BFC1"/>
    <w:rsid w:val="1D572104"/>
    <w:rsid w:val="1E55D412"/>
    <w:rsid w:val="1E92FD3C"/>
    <w:rsid w:val="1EB703FE"/>
    <w:rsid w:val="1EBC17A7"/>
    <w:rsid w:val="1EC49DBF"/>
    <w:rsid w:val="1EF2F165"/>
    <w:rsid w:val="1F065A46"/>
    <w:rsid w:val="1F5BCBC6"/>
    <w:rsid w:val="1F9E9540"/>
    <w:rsid w:val="202D73DD"/>
    <w:rsid w:val="211D4640"/>
    <w:rsid w:val="218528D6"/>
    <w:rsid w:val="21B49266"/>
    <w:rsid w:val="21D9952F"/>
    <w:rsid w:val="21ECB381"/>
    <w:rsid w:val="232A6BEB"/>
    <w:rsid w:val="23648299"/>
    <w:rsid w:val="23C66288"/>
    <w:rsid w:val="23F9E03C"/>
    <w:rsid w:val="24F7568F"/>
    <w:rsid w:val="256B6D4F"/>
    <w:rsid w:val="2690B13E"/>
    <w:rsid w:val="26AA55A7"/>
    <w:rsid w:val="27B89BB5"/>
    <w:rsid w:val="290DF230"/>
    <w:rsid w:val="2994FB5E"/>
    <w:rsid w:val="2A1D3E5B"/>
    <w:rsid w:val="2AC85356"/>
    <w:rsid w:val="2ADB0818"/>
    <w:rsid w:val="2BB90EBC"/>
    <w:rsid w:val="2BF1626B"/>
    <w:rsid w:val="2C6C1B2E"/>
    <w:rsid w:val="2D54DF1D"/>
    <w:rsid w:val="2DBF9310"/>
    <w:rsid w:val="2E356E00"/>
    <w:rsid w:val="2E5C73DE"/>
    <w:rsid w:val="2F0E4DBA"/>
    <w:rsid w:val="2F768EFC"/>
    <w:rsid w:val="30F44447"/>
    <w:rsid w:val="3165D4DB"/>
    <w:rsid w:val="31C48357"/>
    <w:rsid w:val="31D6E3D7"/>
    <w:rsid w:val="32440F94"/>
    <w:rsid w:val="3350C646"/>
    <w:rsid w:val="3396FEF9"/>
    <w:rsid w:val="33B27D2D"/>
    <w:rsid w:val="33CFB205"/>
    <w:rsid w:val="340131A7"/>
    <w:rsid w:val="358F242B"/>
    <w:rsid w:val="36665A2A"/>
    <w:rsid w:val="368447E4"/>
    <w:rsid w:val="36B41DD5"/>
    <w:rsid w:val="36E1290A"/>
    <w:rsid w:val="36F366CD"/>
    <w:rsid w:val="372F7D7B"/>
    <w:rsid w:val="37475FC0"/>
    <w:rsid w:val="3747A4C8"/>
    <w:rsid w:val="37AC463F"/>
    <w:rsid w:val="37FA695F"/>
    <w:rsid w:val="39404248"/>
    <w:rsid w:val="3B0C3AE5"/>
    <w:rsid w:val="3B7EBF12"/>
    <w:rsid w:val="3C36C936"/>
    <w:rsid w:val="3C6401F7"/>
    <w:rsid w:val="3CBCD9C3"/>
    <w:rsid w:val="3D00067F"/>
    <w:rsid w:val="3D0BD10C"/>
    <w:rsid w:val="3D328C0A"/>
    <w:rsid w:val="3D9918EE"/>
    <w:rsid w:val="3DEDBED7"/>
    <w:rsid w:val="3E7D5104"/>
    <w:rsid w:val="3F27B80E"/>
    <w:rsid w:val="3F69A50E"/>
    <w:rsid w:val="3F9A4BE0"/>
    <w:rsid w:val="400D3C70"/>
    <w:rsid w:val="40F67494"/>
    <w:rsid w:val="413BD02A"/>
    <w:rsid w:val="42C74EFC"/>
    <w:rsid w:val="430DC1CE"/>
    <w:rsid w:val="436F4803"/>
    <w:rsid w:val="43F4A25A"/>
    <w:rsid w:val="44596B6E"/>
    <w:rsid w:val="44FCA30F"/>
    <w:rsid w:val="4580AE0C"/>
    <w:rsid w:val="468DC068"/>
    <w:rsid w:val="473E3EA5"/>
    <w:rsid w:val="47C1E243"/>
    <w:rsid w:val="483857D2"/>
    <w:rsid w:val="4949AED2"/>
    <w:rsid w:val="49C5612A"/>
    <w:rsid w:val="49D278B4"/>
    <w:rsid w:val="49D7069C"/>
    <w:rsid w:val="4A842E7D"/>
    <w:rsid w:val="4BD00687"/>
    <w:rsid w:val="4C05DDF5"/>
    <w:rsid w:val="4DA71C25"/>
    <w:rsid w:val="4DB00750"/>
    <w:rsid w:val="4DC75B06"/>
    <w:rsid w:val="4EAF9232"/>
    <w:rsid w:val="4EC53903"/>
    <w:rsid w:val="4ECEAA4C"/>
    <w:rsid w:val="4F28D481"/>
    <w:rsid w:val="4FB8F056"/>
    <w:rsid w:val="4FBBDB21"/>
    <w:rsid w:val="5026C4D1"/>
    <w:rsid w:val="504B6293"/>
    <w:rsid w:val="505B0AA6"/>
    <w:rsid w:val="505CFDAE"/>
    <w:rsid w:val="50935032"/>
    <w:rsid w:val="5098365B"/>
    <w:rsid w:val="517063CD"/>
    <w:rsid w:val="518E5CA7"/>
    <w:rsid w:val="5231B989"/>
    <w:rsid w:val="526897BF"/>
    <w:rsid w:val="528F4062"/>
    <w:rsid w:val="537233AA"/>
    <w:rsid w:val="539587B3"/>
    <w:rsid w:val="544430D7"/>
    <w:rsid w:val="5528465B"/>
    <w:rsid w:val="56229254"/>
    <w:rsid w:val="56B3A0D4"/>
    <w:rsid w:val="57416DC2"/>
    <w:rsid w:val="577EF41F"/>
    <w:rsid w:val="578BDFC1"/>
    <w:rsid w:val="5819935F"/>
    <w:rsid w:val="5847A219"/>
    <w:rsid w:val="58B7C52E"/>
    <w:rsid w:val="58CFA188"/>
    <w:rsid w:val="5952C606"/>
    <w:rsid w:val="5967C022"/>
    <w:rsid w:val="59B5025C"/>
    <w:rsid w:val="59CC1DF9"/>
    <w:rsid w:val="5A23A311"/>
    <w:rsid w:val="5A3529BC"/>
    <w:rsid w:val="5B8DA62E"/>
    <w:rsid w:val="5BBF7372"/>
    <w:rsid w:val="5BD2D6F3"/>
    <w:rsid w:val="5BF75376"/>
    <w:rsid w:val="5C118518"/>
    <w:rsid w:val="5C23D093"/>
    <w:rsid w:val="5DA937CF"/>
    <w:rsid w:val="5E7F9791"/>
    <w:rsid w:val="5EA2BE38"/>
    <w:rsid w:val="5F3FBB3F"/>
    <w:rsid w:val="601B98C0"/>
    <w:rsid w:val="60485E00"/>
    <w:rsid w:val="6052B3FE"/>
    <w:rsid w:val="60938889"/>
    <w:rsid w:val="61984AFC"/>
    <w:rsid w:val="619D71A9"/>
    <w:rsid w:val="61AC85C3"/>
    <w:rsid w:val="61E42E61"/>
    <w:rsid w:val="626B4918"/>
    <w:rsid w:val="629B4825"/>
    <w:rsid w:val="62C59320"/>
    <w:rsid w:val="63266C44"/>
    <w:rsid w:val="63C81CDF"/>
    <w:rsid w:val="64206DE2"/>
    <w:rsid w:val="6511F1E7"/>
    <w:rsid w:val="6594FC33"/>
    <w:rsid w:val="660DC969"/>
    <w:rsid w:val="66B79F84"/>
    <w:rsid w:val="6756548A"/>
    <w:rsid w:val="67741339"/>
    <w:rsid w:val="67C6B26D"/>
    <w:rsid w:val="67EBCC0C"/>
    <w:rsid w:val="6803CE73"/>
    <w:rsid w:val="68536FE5"/>
    <w:rsid w:val="68A8C398"/>
    <w:rsid w:val="6A07923F"/>
    <w:rsid w:val="6A587E82"/>
    <w:rsid w:val="6A71A6DF"/>
    <w:rsid w:val="6A72752E"/>
    <w:rsid w:val="6ACF3BD9"/>
    <w:rsid w:val="6B5F54BE"/>
    <w:rsid w:val="6B8B8404"/>
    <w:rsid w:val="6B9C2CD3"/>
    <w:rsid w:val="6BE386E0"/>
    <w:rsid w:val="6C46C203"/>
    <w:rsid w:val="6C470F1E"/>
    <w:rsid w:val="6C6218C6"/>
    <w:rsid w:val="6C7D93EE"/>
    <w:rsid w:val="6D26E108"/>
    <w:rsid w:val="6DCDFDEA"/>
    <w:rsid w:val="6EC2B169"/>
    <w:rsid w:val="6F18D153"/>
    <w:rsid w:val="6F2B1518"/>
    <w:rsid w:val="6FAA31B3"/>
    <w:rsid w:val="6FC16989"/>
    <w:rsid w:val="70755A0C"/>
    <w:rsid w:val="70D3E8BA"/>
    <w:rsid w:val="70D96936"/>
    <w:rsid w:val="7104007D"/>
    <w:rsid w:val="71A10996"/>
    <w:rsid w:val="72507215"/>
    <w:rsid w:val="72A16F0D"/>
    <w:rsid w:val="72BE2DD7"/>
    <w:rsid w:val="72DF42BF"/>
    <w:rsid w:val="730B0AAF"/>
    <w:rsid w:val="73162526"/>
    <w:rsid w:val="734F65D4"/>
    <w:rsid w:val="739E1012"/>
    <w:rsid w:val="73ACFACE"/>
    <w:rsid w:val="73B2EF0A"/>
    <w:rsid w:val="745CF5C2"/>
    <w:rsid w:val="747085D5"/>
    <w:rsid w:val="748D9A7D"/>
    <w:rsid w:val="74A4C16D"/>
    <w:rsid w:val="74E2BA1B"/>
    <w:rsid w:val="74EB3635"/>
    <w:rsid w:val="750215CF"/>
    <w:rsid w:val="7551A1A0"/>
    <w:rsid w:val="7581FE90"/>
    <w:rsid w:val="75B77F46"/>
    <w:rsid w:val="75C0AA1E"/>
    <w:rsid w:val="75D9AAA9"/>
    <w:rsid w:val="7673437C"/>
    <w:rsid w:val="771DCEF1"/>
    <w:rsid w:val="77203769"/>
    <w:rsid w:val="7738AB53"/>
    <w:rsid w:val="77579486"/>
    <w:rsid w:val="779EC053"/>
    <w:rsid w:val="7822D6F7"/>
    <w:rsid w:val="7826A66F"/>
    <w:rsid w:val="785631BF"/>
    <w:rsid w:val="786F98E5"/>
    <w:rsid w:val="78F84AE0"/>
    <w:rsid w:val="79F20220"/>
    <w:rsid w:val="7A3B34F0"/>
    <w:rsid w:val="7A556FB3"/>
    <w:rsid w:val="7A652DCA"/>
    <w:rsid w:val="7AC902F2"/>
    <w:rsid w:val="7AF76C2E"/>
    <w:rsid w:val="7BB3ACC6"/>
    <w:rsid w:val="7C2EAD17"/>
    <w:rsid w:val="7C933C8F"/>
    <w:rsid w:val="7CD9D9E0"/>
    <w:rsid w:val="7CDD52EA"/>
    <w:rsid w:val="7D83066E"/>
    <w:rsid w:val="7E00A3B4"/>
    <w:rsid w:val="7E2F281C"/>
    <w:rsid w:val="7E80DDA4"/>
    <w:rsid w:val="7E9A0601"/>
    <w:rsid w:val="7EFF9A18"/>
    <w:rsid w:val="7F75932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B17F"/>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475A04"/>
    <w:pPr>
      <w:ind w:left="720"/>
      <w:contextualSpacing/>
    </w:pPr>
  </w:style>
  <w:style w:type="character" w:styleId="Kommentarsreferens">
    <w:name w:val="annotation reference"/>
    <w:basedOn w:val="Standardstycketeckensnitt"/>
    <w:uiPriority w:val="99"/>
    <w:semiHidden/>
    <w:unhideWhenUsed/>
    <w:rsid w:val="00151198"/>
    <w:rPr>
      <w:sz w:val="16"/>
      <w:szCs w:val="16"/>
    </w:rPr>
  </w:style>
  <w:style w:type="paragraph" w:styleId="Kommentarer">
    <w:name w:val="annotation text"/>
    <w:basedOn w:val="Normal"/>
    <w:link w:val="KommentarerChar"/>
    <w:uiPriority w:val="99"/>
    <w:semiHidden/>
    <w:unhideWhenUsed/>
    <w:rsid w:val="00151198"/>
    <w:pPr>
      <w:spacing w:line="240" w:lineRule="auto"/>
    </w:pPr>
    <w:rPr>
      <w:sz w:val="20"/>
      <w:szCs w:val="20"/>
    </w:rPr>
  </w:style>
  <w:style w:type="character" w:customStyle="1" w:styleId="KommentarerChar">
    <w:name w:val="Kommentarer Char"/>
    <w:basedOn w:val="Standardstycketeckensnitt"/>
    <w:link w:val="Kommentarer"/>
    <w:uiPriority w:val="99"/>
    <w:semiHidden/>
    <w:rsid w:val="00151198"/>
    <w:rPr>
      <w:sz w:val="20"/>
      <w:szCs w:val="20"/>
    </w:rPr>
  </w:style>
  <w:style w:type="paragraph" w:styleId="Kommentarsmne">
    <w:name w:val="annotation subject"/>
    <w:basedOn w:val="Kommentarer"/>
    <w:next w:val="Kommentarer"/>
    <w:link w:val="KommentarsmneChar"/>
    <w:uiPriority w:val="99"/>
    <w:semiHidden/>
    <w:unhideWhenUsed/>
    <w:rsid w:val="00151198"/>
    <w:rPr>
      <w:b/>
      <w:bCs/>
    </w:rPr>
  </w:style>
  <w:style w:type="character" w:customStyle="1" w:styleId="KommentarsmneChar">
    <w:name w:val="Kommentarsämne Char"/>
    <w:basedOn w:val="KommentarerChar"/>
    <w:link w:val="Kommentarsmne"/>
    <w:uiPriority w:val="99"/>
    <w:semiHidden/>
    <w:rsid w:val="00151198"/>
    <w:rPr>
      <w:b/>
      <w:bCs/>
      <w:sz w:val="20"/>
      <w:szCs w:val="20"/>
    </w:rPr>
  </w:style>
  <w:style w:type="paragraph" w:styleId="Normalwebb">
    <w:name w:val="Normal (Web)"/>
    <w:basedOn w:val="Normal"/>
    <w:uiPriority w:val="99"/>
    <w:semiHidden/>
    <w:unhideWhenUsed/>
    <w:rsid w:val="00223FD5"/>
    <w:pPr>
      <w:spacing w:before="100" w:beforeAutospacing="1" w:after="100" w:afterAutospacing="1" w:line="240" w:lineRule="auto"/>
    </w:pPr>
    <w:rPr>
      <w:rFonts w:ascii="Times New Roman" w:eastAsia="Times New Roman" w:hAnsi="Times New Roman" w:cs="Times New Roman"/>
      <w:sz w:val="24"/>
      <w:lang w:eastAsia="sv-SE"/>
    </w:rPr>
  </w:style>
  <w:style w:type="paragraph" w:styleId="Revision">
    <w:name w:val="Revision"/>
    <w:hidden/>
    <w:uiPriority w:val="99"/>
    <w:semiHidden/>
    <w:rsid w:val="00677DF8"/>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058">
      <w:bodyDiv w:val="1"/>
      <w:marLeft w:val="0"/>
      <w:marRight w:val="0"/>
      <w:marTop w:val="0"/>
      <w:marBottom w:val="0"/>
      <w:divBdr>
        <w:top w:val="none" w:sz="0" w:space="0" w:color="auto"/>
        <w:left w:val="none" w:sz="0" w:space="0" w:color="auto"/>
        <w:bottom w:val="none" w:sz="0" w:space="0" w:color="auto"/>
        <w:right w:val="none" w:sz="0" w:space="0" w:color="auto"/>
      </w:divBdr>
    </w:div>
    <w:div w:id="83307521">
      <w:bodyDiv w:val="1"/>
      <w:marLeft w:val="0"/>
      <w:marRight w:val="0"/>
      <w:marTop w:val="0"/>
      <w:marBottom w:val="0"/>
      <w:divBdr>
        <w:top w:val="none" w:sz="0" w:space="0" w:color="auto"/>
        <w:left w:val="none" w:sz="0" w:space="0" w:color="auto"/>
        <w:bottom w:val="none" w:sz="0" w:space="0" w:color="auto"/>
        <w:right w:val="none" w:sz="0" w:space="0" w:color="auto"/>
      </w:divBdr>
    </w:div>
    <w:div w:id="123892657">
      <w:bodyDiv w:val="1"/>
      <w:marLeft w:val="0"/>
      <w:marRight w:val="0"/>
      <w:marTop w:val="0"/>
      <w:marBottom w:val="0"/>
      <w:divBdr>
        <w:top w:val="none" w:sz="0" w:space="0" w:color="auto"/>
        <w:left w:val="none" w:sz="0" w:space="0" w:color="auto"/>
        <w:bottom w:val="none" w:sz="0" w:space="0" w:color="auto"/>
        <w:right w:val="none" w:sz="0" w:space="0" w:color="auto"/>
      </w:divBdr>
    </w:div>
    <w:div w:id="388965714">
      <w:bodyDiv w:val="1"/>
      <w:marLeft w:val="0"/>
      <w:marRight w:val="0"/>
      <w:marTop w:val="0"/>
      <w:marBottom w:val="0"/>
      <w:divBdr>
        <w:top w:val="none" w:sz="0" w:space="0" w:color="auto"/>
        <w:left w:val="none" w:sz="0" w:space="0" w:color="auto"/>
        <w:bottom w:val="none" w:sz="0" w:space="0" w:color="auto"/>
        <w:right w:val="none" w:sz="0" w:space="0" w:color="auto"/>
      </w:divBdr>
      <w:divsChild>
        <w:div w:id="714548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68923">
              <w:marLeft w:val="0"/>
              <w:marRight w:val="0"/>
              <w:marTop w:val="0"/>
              <w:marBottom w:val="0"/>
              <w:divBdr>
                <w:top w:val="none" w:sz="0" w:space="0" w:color="auto"/>
                <w:left w:val="none" w:sz="0" w:space="0" w:color="auto"/>
                <w:bottom w:val="none" w:sz="0" w:space="0" w:color="auto"/>
                <w:right w:val="none" w:sz="0" w:space="0" w:color="auto"/>
              </w:divBdr>
              <w:divsChild>
                <w:div w:id="21441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2675">
      <w:bodyDiv w:val="1"/>
      <w:marLeft w:val="0"/>
      <w:marRight w:val="0"/>
      <w:marTop w:val="0"/>
      <w:marBottom w:val="0"/>
      <w:divBdr>
        <w:top w:val="none" w:sz="0" w:space="0" w:color="auto"/>
        <w:left w:val="none" w:sz="0" w:space="0" w:color="auto"/>
        <w:bottom w:val="none" w:sz="0" w:space="0" w:color="auto"/>
        <w:right w:val="none" w:sz="0" w:space="0" w:color="auto"/>
      </w:divBdr>
    </w:div>
    <w:div w:id="506336080">
      <w:bodyDiv w:val="1"/>
      <w:marLeft w:val="0"/>
      <w:marRight w:val="0"/>
      <w:marTop w:val="0"/>
      <w:marBottom w:val="0"/>
      <w:divBdr>
        <w:top w:val="none" w:sz="0" w:space="0" w:color="auto"/>
        <w:left w:val="none" w:sz="0" w:space="0" w:color="auto"/>
        <w:bottom w:val="none" w:sz="0" w:space="0" w:color="auto"/>
        <w:right w:val="none" w:sz="0" w:space="0" w:color="auto"/>
      </w:divBdr>
    </w:div>
    <w:div w:id="614480942">
      <w:bodyDiv w:val="1"/>
      <w:marLeft w:val="0"/>
      <w:marRight w:val="0"/>
      <w:marTop w:val="0"/>
      <w:marBottom w:val="0"/>
      <w:divBdr>
        <w:top w:val="none" w:sz="0" w:space="0" w:color="auto"/>
        <w:left w:val="none" w:sz="0" w:space="0" w:color="auto"/>
        <w:bottom w:val="none" w:sz="0" w:space="0" w:color="auto"/>
        <w:right w:val="none" w:sz="0" w:space="0" w:color="auto"/>
      </w:divBdr>
    </w:div>
    <w:div w:id="636253570">
      <w:bodyDiv w:val="1"/>
      <w:marLeft w:val="0"/>
      <w:marRight w:val="0"/>
      <w:marTop w:val="0"/>
      <w:marBottom w:val="0"/>
      <w:divBdr>
        <w:top w:val="none" w:sz="0" w:space="0" w:color="auto"/>
        <w:left w:val="none" w:sz="0" w:space="0" w:color="auto"/>
        <w:bottom w:val="none" w:sz="0" w:space="0" w:color="auto"/>
        <w:right w:val="none" w:sz="0" w:space="0" w:color="auto"/>
      </w:divBdr>
    </w:div>
    <w:div w:id="640573345">
      <w:bodyDiv w:val="1"/>
      <w:marLeft w:val="0"/>
      <w:marRight w:val="0"/>
      <w:marTop w:val="0"/>
      <w:marBottom w:val="0"/>
      <w:divBdr>
        <w:top w:val="none" w:sz="0" w:space="0" w:color="auto"/>
        <w:left w:val="none" w:sz="0" w:space="0" w:color="auto"/>
        <w:bottom w:val="none" w:sz="0" w:space="0" w:color="auto"/>
        <w:right w:val="none" w:sz="0" w:space="0" w:color="auto"/>
      </w:divBdr>
    </w:div>
    <w:div w:id="785848387">
      <w:bodyDiv w:val="1"/>
      <w:marLeft w:val="0"/>
      <w:marRight w:val="0"/>
      <w:marTop w:val="0"/>
      <w:marBottom w:val="0"/>
      <w:divBdr>
        <w:top w:val="none" w:sz="0" w:space="0" w:color="auto"/>
        <w:left w:val="none" w:sz="0" w:space="0" w:color="auto"/>
        <w:bottom w:val="none" w:sz="0" w:space="0" w:color="auto"/>
        <w:right w:val="none" w:sz="0" w:space="0" w:color="auto"/>
      </w:divBdr>
    </w:div>
    <w:div w:id="822430271">
      <w:bodyDiv w:val="1"/>
      <w:marLeft w:val="0"/>
      <w:marRight w:val="0"/>
      <w:marTop w:val="0"/>
      <w:marBottom w:val="0"/>
      <w:divBdr>
        <w:top w:val="none" w:sz="0" w:space="0" w:color="auto"/>
        <w:left w:val="none" w:sz="0" w:space="0" w:color="auto"/>
        <w:bottom w:val="none" w:sz="0" w:space="0" w:color="auto"/>
        <w:right w:val="none" w:sz="0" w:space="0" w:color="auto"/>
      </w:divBdr>
    </w:div>
    <w:div w:id="978194437">
      <w:bodyDiv w:val="1"/>
      <w:marLeft w:val="0"/>
      <w:marRight w:val="0"/>
      <w:marTop w:val="0"/>
      <w:marBottom w:val="0"/>
      <w:divBdr>
        <w:top w:val="none" w:sz="0" w:space="0" w:color="auto"/>
        <w:left w:val="none" w:sz="0" w:space="0" w:color="auto"/>
        <w:bottom w:val="none" w:sz="0" w:space="0" w:color="auto"/>
        <w:right w:val="none" w:sz="0" w:space="0" w:color="auto"/>
      </w:divBdr>
    </w:div>
    <w:div w:id="1123767366">
      <w:bodyDiv w:val="1"/>
      <w:marLeft w:val="0"/>
      <w:marRight w:val="0"/>
      <w:marTop w:val="0"/>
      <w:marBottom w:val="0"/>
      <w:divBdr>
        <w:top w:val="none" w:sz="0" w:space="0" w:color="auto"/>
        <w:left w:val="none" w:sz="0" w:space="0" w:color="auto"/>
        <w:bottom w:val="none" w:sz="0" w:space="0" w:color="auto"/>
        <w:right w:val="none" w:sz="0" w:space="0" w:color="auto"/>
      </w:divBdr>
      <w:divsChild>
        <w:div w:id="950865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227852">
              <w:marLeft w:val="0"/>
              <w:marRight w:val="0"/>
              <w:marTop w:val="0"/>
              <w:marBottom w:val="0"/>
              <w:divBdr>
                <w:top w:val="none" w:sz="0" w:space="0" w:color="auto"/>
                <w:left w:val="none" w:sz="0" w:space="0" w:color="auto"/>
                <w:bottom w:val="none" w:sz="0" w:space="0" w:color="auto"/>
                <w:right w:val="none" w:sz="0" w:space="0" w:color="auto"/>
              </w:divBdr>
              <w:divsChild>
                <w:div w:id="4090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5938">
      <w:bodyDiv w:val="1"/>
      <w:marLeft w:val="0"/>
      <w:marRight w:val="0"/>
      <w:marTop w:val="0"/>
      <w:marBottom w:val="0"/>
      <w:divBdr>
        <w:top w:val="none" w:sz="0" w:space="0" w:color="auto"/>
        <w:left w:val="none" w:sz="0" w:space="0" w:color="auto"/>
        <w:bottom w:val="none" w:sz="0" w:space="0" w:color="auto"/>
        <w:right w:val="none" w:sz="0" w:space="0" w:color="auto"/>
      </w:divBdr>
      <w:divsChild>
        <w:div w:id="154587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177808">
              <w:marLeft w:val="0"/>
              <w:marRight w:val="0"/>
              <w:marTop w:val="0"/>
              <w:marBottom w:val="0"/>
              <w:divBdr>
                <w:top w:val="none" w:sz="0" w:space="0" w:color="auto"/>
                <w:left w:val="none" w:sz="0" w:space="0" w:color="auto"/>
                <w:bottom w:val="none" w:sz="0" w:space="0" w:color="auto"/>
                <w:right w:val="none" w:sz="0" w:space="0" w:color="auto"/>
              </w:divBdr>
              <w:divsChild>
                <w:div w:id="12689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8497">
      <w:bodyDiv w:val="1"/>
      <w:marLeft w:val="0"/>
      <w:marRight w:val="0"/>
      <w:marTop w:val="0"/>
      <w:marBottom w:val="0"/>
      <w:divBdr>
        <w:top w:val="none" w:sz="0" w:space="0" w:color="auto"/>
        <w:left w:val="none" w:sz="0" w:space="0" w:color="auto"/>
        <w:bottom w:val="none" w:sz="0" w:space="0" w:color="auto"/>
        <w:right w:val="none" w:sz="0" w:space="0" w:color="auto"/>
      </w:divBdr>
    </w:div>
    <w:div w:id="1708094308">
      <w:bodyDiv w:val="1"/>
      <w:marLeft w:val="0"/>
      <w:marRight w:val="0"/>
      <w:marTop w:val="0"/>
      <w:marBottom w:val="0"/>
      <w:divBdr>
        <w:top w:val="none" w:sz="0" w:space="0" w:color="auto"/>
        <w:left w:val="none" w:sz="0" w:space="0" w:color="auto"/>
        <w:bottom w:val="none" w:sz="0" w:space="0" w:color="auto"/>
        <w:right w:val="none" w:sz="0" w:space="0" w:color="auto"/>
      </w:divBdr>
    </w:div>
    <w:div w:id="1864398910">
      <w:bodyDiv w:val="1"/>
      <w:marLeft w:val="0"/>
      <w:marRight w:val="0"/>
      <w:marTop w:val="0"/>
      <w:marBottom w:val="0"/>
      <w:divBdr>
        <w:top w:val="none" w:sz="0" w:space="0" w:color="auto"/>
        <w:left w:val="none" w:sz="0" w:space="0" w:color="auto"/>
        <w:bottom w:val="none" w:sz="0" w:space="0" w:color="auto"/>
        <w:right w:val="none" w:sz="0" w:space="0" w:color="auto"/>
      </w:divBdr>
    </w:div>
    <w:div w:id="1890804391">
      <w:bodyDiv w:val="1"/>
      <w:marLeft w:val="0"/>
      <w:marRight w:val="0"/>
      <w:marTop w:val="0"/>
      <w:marBottom w:val="0"/>
      <w:divBdr>
        <w:top w:val="none" w:sz="0" w:space="0" w:color="auto"/>
        <w:left w:val="none" w:sz="0" w:space="0" w:color="auto"/>
        <w:bottom w:val="none" w:sz="0" w:space="0" w:color="auto"/>
        <w:right w:val="none" w:sz="0" w:space="0" w:color="auto"/>
      </w:divBdr>
    </w:div>
    <w:div w:id="1960529390">
      <w:bodyDiv w:val="1"/>
      <w:marLeft w:val="0"/>
      <w:marRight w:val="0"/>
      <w:marTop w:val="0"/>
      <w:marBottom w:val="0"/>
      <w:divBdr>
        <w:top w:val="none" w:sz="0" w:space="0" w:color="auto"/>
        <w:left w:val="none" w:sz="0" w:space="0" w:color="auto"/>
        <w:bottom w:val="none" w:sz="0" w:space="0" w:color="auto"/>
        <w:right w:val="none" w:sz="0" w:space="0" w:color="auto"/>
      </w:divBdr>
    </w:div>
    <w:div w:id="20550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698ABAE4DC496F8DF3315735FDF"/>
        <w:category>
          <w:name w:val="Allmänt"/>
          <w:gallery w:val="placeholder"/>
        </w:category>
        <w:types>
          <w:type w:val="bbPlcHdr"/>
        </w:types>
        <w:behaviors>
          <w:behavior w:val="content"/>
        </w:behaviors>
        <w:guid w:val="{E4CB4B44-16FB-4824-8A33-6E1F22DBEC9B}"/>
      </w:docPartPr>
      <w:docPartBody>
        <w:p w:rsidR="00754E44" w:rsidRDefault="00C80838">
          <w:pPr>
            <w:pStyle w:val="28217698ABAE4DC496F8DF3315735FDF"/>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38"/>
    <w:rsid w:val="00046780"/>
    <w:rsid w:val="00172B5D"/>
    <w:rsid w:val="00195236"/>
    <w:rsid w:val="00246E9D"/>
    <w:rsid w:val="00355695"/>
    <w:rsid w:val="00390AD2"/>
    <w:rsid w:val="003F4B49"/>
    <w:rsid w:val="005907C1"/>
    <w:rsid w:val="005D3C0B"/>
    <w:rsid w:val="00630A58"/>
    <w:rsid w:val="006E0B69"/>
    <w:rsid w:val="00751A17"/>
    <w:rsid w:val="00754E44"/>
    <w:rsid w:val="00760537"/>
    <w:rsid w:val="008523A3"/>
    <w:rsid w:val="008E732E"/>
    <w:rsid w:val="00925BB0"/>
    <w:rsid w:val="00AA6647"/>
    <w:rsid w:val="00AE6460"/>
    <w:rsid w:val="00B577C0"/>
    <w:rsid w:val="00C80838"/>
    <w:rsid w:val="00D50C68"/>
    <w:rsid w:val="00D81B91"/>
    <w:rsid w:val="00DA0FCF"/>
    <w:rsid w:val="00DF60B1"/>
    <w:rsid w:val="00E06DA7"/>
    <w:rsid w:val="00E23668"/>
    <w:rsid w:val="00E547EF"/>
    <w:rsid w:val="00E76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17698ABAE4DC496F8DF3315735FDF">
    <w:name w:val="28217698ABAE4DC496F8DF3315735FDF"/>
  </w:style>
  <w:style w:type="character" w:styleId="Platshllartext">
    <w:name w:val="Placeholder Text"/>
    <w:basedOn w:val="Standardstycketeckensnitt"/>
    <w:uiPriority w:val="99"/>
    <w:semiHidden/>
    <w:rsid w:val="00C80838"/>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ADFF005C401D42A99B38FCAD0F6429" ma:contentTypeVersion="12" ma:contentTypeDescription="Skapa ett nytt dokument." ma:contentTypeScope="" ma:versionID="3e5ebfcd8285684684242ea096e273c0">
  <xsd:schema xmlns:xsd="http://www.w3.org/2001/XMLSchema" xmlns:xs="http://www.w3.org/2001/XMLSchema" xmlns:p="http://schemas.microsoft.com/office/2006/metadata/properties" xmlns:ns3="b33d0d6e-5251-4c66-8428-df35a2bc5327" xmlns:ns4="62ce7d6c-0a5e-424d-830c-e897c82071e6" targetNamespace="http://schemas.microsoft.com/office/2006/metadata/properties" ma:root="true" ma:fieldsID="0d940970decd90617a2652ea7a73a97e" ns3:_="" ns4:_="">
    <xsd:import namespace="b33d0d6e-5251-4c66-8428-df35a2bc5327"/>
    <xsd:import namespace="62ce7d6c-0a5e-424d-830c-e897c82071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d0d6e-5251-4c66-8428-df35a2bc5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ce7d6c-0a5e-424d-830c-e897c82071e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84BF3-65F0-40CC-84E5-24EC043F01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291F53-43A6-46FC-96F6-B6A6D89AA7A0}">
  <ds:schemaRefs>
    <ds:schemaRef ds:uri="http://schemas.openxmlformats.org/officeDocument/2006/bibliography"/>
  </ds:schemaRefs>
</ds:datastoreItem>
</file>

<file path=customXml/itemProps3.xml><?xml version="1.0" encoding="utf-8"?>
<ds:datastoreItem xmlns:ds="http://schemas.openxmlformats.org/officeDocument/2006/customXml" ds:itemID="{9762048A-5485-4809-B6AC-3C3A42F80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d0d6e-5251-4c66-8428-df35a2bc5327"/>
    <ds:schemaRef ds:uri="62ce7d6c-0a5e-424d-830c-e897c8207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B695E-2072-43CD-BC8F-386F95C00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2146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Göteborgs Stad</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dc:title>
  <dc:subject/>
  <dc:creator>Kristoffer Filipsson</dc:creator>
  <dc:description/>
  <cp:lastModifiedBy>Jonas Berg Bejmyr</cp:lastModifiedBy>
  <cp:revision>11</cp:revision>
  <cp:lastPrinted>2017-01-05T15:29:00Z</cp:lastPrinted>
  <dcterms:created xsi:type="dcterms:W3CDTF">2024-06-18T06:27:00Z</dcterms:created>
  <dcterms:modified xsi:type="dcterms:W3CDTF">2024-06-18T07:04:00Z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CE54E45B9A3F3EDFC125821D00443EF5</vt:lpwstr>
  </property>
  <property fmtid="{D5CDD505-2E9C-101B-9397-08002B2CF9AE}" pid="6" name="SW_DocHWND">
    <vt:r8>265422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prod\Stadskansliet\LIS\malldb\malldb.nsf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0x0101000CADFF005C401D42A99B38FCAD0F6429</vt:lpwstr>
  </property>
</Properties>
</file>