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34CF5" w14:paraId="2989D93B" w14:textId="77777777" w:rsidTr="00617886">
        <w:sdt>
          <w:sdtPr>
            <w:alias w:val="Enhet/förvaltning/organisation"/>
            <w:tag w:val="Göteborgs Stad"/>
            <w:id w:val="-160231026"/>
            <w:placeholder>
              <w:docPart w:val="360FD730C75B4F32B1F6F0F66A6C5F15"/>
            </w:placeholder>
            <w:text w:multiLine="1"/>
          </w:sdtPr>
          <w:sdtEndPr/>
          <w:sdtContent>
            <w:tc>
              <w:tcPr>
                <w:tcW w:w="5103" w:type="dxa"/>
                <w:vAlign w:val="center"/>
              </w:tcPr>
              <w:p w14:paraId="3CC50999" w14:textId="74BB4D75" w:rsidR="00734CF5" w:rsidRDefault="00427A42" w:rsidP="00617886">
                <w:pPr>
                  <w:pStyle w:val="Sidhuvud"/>
                </w:pPr>
                <w:r>
                  <w:t>Park- och natur</w:t>
                </w:r>
                <w:r w:rsidR="00AA3EC7">
                  <w:t>nämnden</w:t>
                </w:r>
              </w:p>
            </w:tc>
          </w:sdtContent>
        </w:sdt>
        <w:tc>
          <w:tcPr>
            <w:tcW w:w="3969" w:type="dxa"/>
          </w:tcPr>
          <w:p w14:paraId="6E0DFC02" w14:textId="77777777" w:rsidR="00734CF5" w:rsidRDefault="00734CF5" w:rsidP="00617886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1B709E0" wp14:editId="7602C81D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CF5" w14:paraId="46FA12F3" w14:textId="77777777" w:rsidTr="00617886">
        <w:tc>
          <w:tcPr>
            <w:tcW w:w="5103" w:type="dxa"/>
            <w:tcBorders>
              <w:bottom w:val="single" w:sz="4" w:space="0" w:color="auto"/>
            </w:tcBorders>
          </w:tcPr>
          <w:p w14:paraId="285F73B1" w14:textId="77777777" w:rsidR="00734CF5" w:rsidRDefault="00734CF5" w:rsidP="00617886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E61D2C" w14:textId="77777777" w:rsidR="00734CF5" w:rsidRDefault="00734CF5" w:rsidP="00617886">
            <w:pPr>
              <w:pStyle w:val="Sidhuvud"/>
              <w:jc w:val="right"/>
            </w:pPr>
          </w:p>
        </w:tc>
      </w:tr>
    </w:tbl>
    <w:p w14:paraId="02B5D8C3" w14:textId="77777777" w:rsidR="00734CF5" w:rsidRPr="002C7DDA" w:rsidRDefault="00734CF5" w:rsidP="00734CF5">
      <w:pPr>
        <w:pStyle w:val="Sidhuvud"/>
        <w:spacing w:before="240"/>
        <w:ind w:right="-1136"/>
        <w:jc w:val="right"/>
        <w:rPr>
          <w:b/>
          <w:bCs/>
        </w:rPr>
      </w:pPr>
      <w:r>
        <w:rPr>
          <w:b/>
          <w:bCs/>
        </w:rPr>
        <w:t>Utdrag ur p</w:t>
      </w:r>
      <w:r w:rsidRPr="002C7DDA">
        <w:rPr>
          <w:b/>
          <w:bCs/>
        </w:rPr>
        <w:t>rotokoll</w:t>
      </w:r>
    </w:p>
    <w:p w14:paraId="15495435" w14:textId="5D0189A3" w:rsidR="00734CF5" w:rsidRDefault="00734CF5" w:rsidP="00734CF5">
      <w:pPr>
        <w:pStyle w:val="Sidhuvud"/>
        <w:spacing w:before="60"/>
        <w:ind w:right="-1136"/>
        <w:jc w:val="right"/>
      </w:pPr>
      <w:r>
        <w:t xml:space="preserve">Sammanträdesdatum: </w:t>
      </w:r>
      <w:r w:rsidR="00584035">
        <w:t>2022-12-12</w:t>
      </w:r>
    </w:p>
    <w:p w14:paraId="393044E8" w14:textId="2C983CEE" w:rsidR="00E672D5" w:rsidRDefault="00584035" w:rsidP="00E672D5">
      <w:pPr>
        <w:pStyle w:val="Rubrik1"/>
      </w:pPr>
      <w:r>
        <w:t xml:space="preserve">Yttrande till kommunstyrelsen över motion av Stina Svensson (FI) och </w:t>
      </w:r>
      <w:proofErr w:type="spellStart"/>
      <w:r>
        <w:t>Teysir</w:t>
      </w:r>
      <w:proofErr w:type="spellEnd"/>
      <w:r>
        <w:t xml:space="preserve"> </w:t>
      </w:r>
      <w:proofErr w:type="spellStart"/>
      <w:r>
        <w:t>Subhi</w:t>
      </w:r>
      <w:proofErr w:type="spellEnd"/>
      <w:r>
        <w:t xml:space="preserve"> (FI) om att utveckla Slottsskogen genom att avveckla djurparken</w:t>
      </w:r>
    </w:p>
    <w:p w14:paraId="0BD045FC" w14:textId="3425CF8C" w:rsidR="00E672D5" w:rsidRDefault="00E672D5" w:rsidP="00E672D5">
      <w:pPr>
        <w:pStyle w:val="Rubrik2"/>
      </w:pPr>
      <w:r>
        <w:t xml:space="preserve">§ </w:t>
      </w:r>
      <w:r w:rsidR="00584035">
        <w:t>209</w:t>
      </w:r>
      <w:r>
        <w:t xml:space="preserve">, </w:t>
      </w:r>
      <w:r w:rsidR="00584035">
        <w:t>0690/22</w:t>
      </w:r>
    </w:p>
    <w:p w14:paraId="5C179089" w14:textId="122AF30B" w:rsidR="00AC2381" w:rsidRDefault="00AC2381" w:rsidP="00AC2381">
      <w:r>
        <w:t xml:space="preserve">Ajournering </w:t>
      </w:r>
      <w:bookmarkStart w:id="0" w:name="_Hlk121756927"/>
      <w:r>
        <w:t>14:28- 15:05</w:t>
      </w:r>
    </w:p>
    <w:bookmarkEnd w:id="0"/>
    <w:p w14:paraId="0F10BB6D" w14:textId="77777777" w:rsidR="00AC2381" w:rsidRDefault="00AC2381" w:rsidP="00AC2381">
      <w:pPr>
        <w:pStyle w:val="Rubrik2"/>
      </w:pPr>
      <w:r>
        <w:t>Beslut</w:t>
      </w:r>
    </w:p>
    <w:p w14:paraId="0FF30E68" w14:textId="77777777" w:rsidR="00AC2381" w:rsidRDefault="00AC2381" w:rsidP="00AC2381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Park- och naturnämnden avstyrker motionen om att utveckla Slottsskogen genom att avveckla djurparken och översänder förvaltningens tjänsteutlåtande som eget yttrande till kommunstyrelsen. </w:t>
      </w:r>
    </w:p>
    <w:p w14:paraId="7A7C5C08" w14:textId="77777777" w:rsidR="00AC2381" w:rsidRDefault="00AC2381" w:rsidP="00AC2381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Nämnden hemställer till övertagande nämnd och förvaltning att återkomma med information om vilka arter i Slottsskogens djurpark som inte är utrotningshotade och vilka arter vars livsmiljö i Slottsskogen skiljer sig stort från deras naturliga miljö, i syfte att en översyn ska kunna göras därefter om vilka arter som bör finnas i Slottsskogen sett till djurens bästa.</w:t>
      </w:r>
    </w:p>
    <w:p w14:paraId="0FE39E36" w14:textId="77777777" w:rsidR="00AC2381" w:rsidRDefault="00AC2381" w:rsidP="00AC2381"/>
    <w:p w14:paraId="2A394879" w14:textId="77777777" w:rsidR="00AC2381" w:rsidRDefault="00AC2381" w:rsidP="00AC2381">
      <w:pPr>
        <w:pStyle w:val="Rubrik2"/>
      </w:pPr>
      <w:r>
        <w:t>Tidigare behandling</w:t>
      </w:r>
    </w:p>
    <w:p w14:paraId="729E0F0A" w14:textId="77777777" w:rsidR="00AC2381" w:rsidRDefault="00AC2381" w:rsidP="00AC2381">
      <w:r>
        <w:t>Park- och naturnämndens sammanträde 2022-11-14</w:t>
      </w:r>
    </w:p>
    <w:p w14:paraId="34B3DE9B" w14:textId="77777777" w:rsidR="00AC2381" w:rsidRDefault="00AC2381" w:rsidP="00AC2381">
      <w:pPr>
        <w:pStyle w:val="Rubrik2"/>
      </w:pPr>
      <w:r>
        <w:t>Handling</w:t>
      </w:r>
    </w:p>
    <w:p w14:paraId="736FB067" w14:textId="77777777" w:rsidR="00AC2381" w:rsidRDefault="00AC2381" w:rsidP="00AC2381">
      <w:r>
        <w:t>Förvaltningens tjänsteutlåtande daterat 2022-10-24</w:t>
      </w:r>
    </w:p>
    <w:p w14:paraId="1ECF664B" w14:textId="77777777" w:rsidR="00AC2381" w:rsidRDefault="00AC2381" w:rsidP="00AC2381">
      <w:pPr>
        <w:pStyle w:val="Rubrik2"/>
      </w:pPr>
      <w:r>
        <w:t>Yrkanden</w:t>
      </w:r>
    </w:p>
    <w:p w14:paraId="1593FCED" w14:textId="77777777" w:rsidR="00AC2381" w:rsidRDefault="00AC2381" w:rsidP="00AC2381">
      <w:pPr>
        <w:rPr>
          <w:rFonts w:eastAsiaTheme="majorEastAsia"/>
        </w:rPr>
      </w:pPr>
      <w:r>
        <w:t xml:space="preserve">Louise Thörnqvist (FI) yrkar på Yrkande från FI: </w:t>
      </w:r>
      <w:r>
        <w:rPr>
          <w:i/>
          <w:iCs/>
        </w:rPr>
        <w:t xml:space="preserve">Yrkande från Feministiskt initiativ </w:t>
      </w:r>
      <w:r>
        <w:t>(protokollsbilaga 2)</w:t>
      </w:r>
    </w:p>
    <w:p w14:paraId="695AD3FB" w14:textId="77777777" w:rsidR="00AC2381" w:rsidRDefault="00AC2381" w:rsidP="00AC2381">
      <w:pPr>
        <w:rPr>
          <w:rFonts w:eastAsiaTheme="majorEastAsia"/>
        </w:rPr>
      </w:pPr>
      <w:r>
        <w:rPr>
          <w:rFonts w:eastAsiaTheme="majorEastAsia"/>
        </w:rPr>
        <w:t xml:space="preserve">Urban </w:t>
      </w:r>
      <w:proofErr w:type="spellStart"/>
      <w:r>
        <w:rPr>
          <w:rFonts w:eastAsiaTheme="majorEastAsia"/>
        </w:rPr>
        <w:t>Junevik</w:t>
      </w:r>
      <w:proofErr w:type="spellEnd"/>
      <w:r>
        <w:rPr>
          <w:rFonts w:eastAsiaTheme="majorEastAsia"/>
        </w:rPr>
        <w:t xml:space="preserve"> (V) yrkar på att bifalla punkt två i Louise Thörnqvists (FI) yrkande.</w:t>
      </w:r>
    </w:p>
    <w:p w14:paraId="5C8333C0" w14:textId="77777777" w:rsidR="00AC2381" w:rsidRDefault="00AC2381" w:rsidP="00AC2381">
      <w:pPr>
        <w:pStyle w:val="Rubrik2"/>
      </w:pPr>
      <w:r>
        <w:t xml:space="preserve">Propositionsordning </w:t>
      </w:r>
    </w:p>
    <w:p w14:paraId="30653859" w14:textId="77777777" w:rsidR="00AC2381" w:rsidRDefault="00AC2381" w:rsidP="00AC2381">
      <w:r>
        <w:t>Ordföranden ställer proposition på yrkande från Louise Thörnqvist (FI) i sin helhet mot förvaltningens tjänsteutlåtande och finner bifall till tjänsteutlåtandet.</w:t>
      </w:r>
    </w:p>
    <w:p w14:paraId="362F81E1" w14:textId="77777777" w:rsidR="00AC2381" w:rsidRDefault="00AC2381" w:rsidP="00AC2381">
      <w:r>
        <w:t xml:space="preserve">Ordföranden ställer sedan proposition på tilläggsyrkande från Urban </w:t>
      </w:r>
      <w:proofErr w:type="spellStart"/>
      <w:r>
        <w:t>Junevik</w:t>
      </w:r>
      <w:proofErr w:type="spellEnd"/>
      <w:r>
        <w:t xml:space="preserve"> (V) och finner genom omröstning att nämnden bifaller tilläggsyrkandet.</w:t>
      </w:r>
    </w:p>
    <w:p w14:paraId="57965C85" w14:textId="77777777" w:rsidR="00AC2381" w:rsidRDefault="00AC2381" w:rsidP="00AC2381"/>
    <w:p w14:paraId="3E68349B" w14:textId="77777777" w:rsidR="00AC2381" w:rsidRDefault="00AC2381" w:rsidP="00AC2381"/>
    <w:p w14:paraId="3EB6F36D" w14:textId="77777777" w:rsidR="00AC2381" w:rsidRDefault="00AC2381" w:rsidP="00AC2381"/>
    <w:p w14:paraId="0BA583A1" w14:textId="77777777" w:rsidR="00AC2381" w:rsidRDefault="00AC2381" w:rsidP="00AC2381">
      <w:pPr>
        <w:pStyle w:val="Rubrik2"/>
      </w:pPr>
      <w:r>
        <w:t>Omröstning</w:t>
      </w:r>
    </w:p>
    <w:p w14:paraId="67B76199" w14:textId="77777777" w:rsidR="00AC2381" w:rsidRDefault="00AC2381" w:rsidP="00AC2381">
      <w:pPr>
        <w:rPr>
          <w:rFonts w:eastAsiaTheme="majorEastAsia"/>
        </w:rPr>
      </w:pPr>
      <w:r>
        <w:rPr>
          <w:rFonts w:eastAsiaTheme="majorEastAsia"/>
        </w:rPr>
        <w:t xml:space="preserve">Med 6 ja-röster mot 5 nej-röster har nämnden beslutat att bifalla tilläggsyrkandet från Urban </w:t>
      </w:r>
      <w:proofErr w:type="spellStart"/>
      <w:r>
        <w:rPr>
          <w:rFonts w:eastAsiaTheme="majorEastAsia"/>
        </w:rPr>
        <w:t>Junevik</w:t>
      </w:r>
      <w:proofErr w:type="spellEnd"/>
      <w:r>
        <w:rPr>
          <w:rFonts w:eastAsiaTheme="majorEastAsia"/>
        </w:rPr>
        <w:t xml:space="preserve"> (V). </w:t>
      </w:r>
    </w:p>
    <w:p w14:paraId="01280792" w14:textId="77777777" w:rsidR="00AC2381" w:rsidRDefault="00AC2381" w:rsidP="00AC2381">
      <w:r>
        <w:rPr>
          <w:b/>
          <w:bCs/>
        </w:rPr>
        <w:t>Ja</w:t>
      </w:r>
      <w:r>
        <w:t xml:space="preserve">: Hans T.O. Nilsson (S), Urban </w:t>
      </w:r>
      <w:proofErr w:type="spellStart"/>
      <w:r>
        <w:t>Junevik</w:t>
      </w:r>
      <w:proofErr w:type="spellEnd"/>
      <w:r>
        <w:t xml:space="preserve"> (V), Diana </w:t>
      </w:r>
      <w:proofErr w:type="spellStart"/>
      <w:r>
        <w:t>Ghinea</w:t>
      </w:r>
      <w:proofErr w:type="spellEnd"/>
      <w:r>
        <w:t xml:space="preserve"> (MP), Katarina Wennberg (S), Louise Thörnqvist (FI), Leslie Thorén (SD)</w:t>
      </w:r>
    </w:p>
    <w:p w14:paraId="77B72F79" w14:textId="77777777" w:rsidR="00AC2381" w:rsidRDefault="00AC2381" w:rsidP="00AC2381">
      <w:r>
        <w:rPr>
          <w:b/>
          <w:bCs/>
        </w:rPr>
        <w:t>Nej</w:t>
      </w:r>
      <w:r>
        <w:t xml:space="preserve">: Anders Åkvist (D), Ingela </w:t>
      </w:r>
      <w:proofErr w:type="spellStart"/>
      <w:r>
        <w:t>Jedvert</w:t>
      </w:r>
      <w:proofErr w:type="spellEnd"/>
      <w:r>
        <w:t xml:space="preserve"> (L), Jonas Stenberg (D), Eva Jansson (M), </w:t>
      </w:r>
      <w:proofErr w:type="spellStart"/>
      <w:r>
        <w:t>AnnaSara</w:t>
      </w:r>
      <w:proofErr w:type="spellEnd"/>
      <w:r>
        <w:t xml:space="preserve"> Perslow (C) </w:t>
      </w:r>
    </w:p>
    <w:p w14:paraId="49A52114" w14:textId="77777777" w:rsidR="00AC2381" w:rsidRDefault="00AC2381" w:rsidP="00AC2381"/>
    <w:p w14:paraId="5EF2E5D7" w14:textId="77777777" w:rsidR="00AC2381" w:rsidRDefault="00AC2381" w:rsidP="00AC2381">
      <w:pPr>
        <w:pStyle w:val="Rubrik2"/>
      </w:pPr>
      <w:r>
        <w:t>Protokollsutdrag skickas till</w:t>
      </w:r>
    </w:p>
    <w:p w14:paraId="5EA94D5B" w14:textId="55D09D75" w:rsidR="00B8221D" w:rsidRDefault="00AC2381" w:rsidP="00AC2381">
      <w:pPr>
        <w:spacing w:after="240" w:line="240" w:lineRule="auto"/>
      </w:pPr>
      <w:r>
        <w:t>Kommunstyrelsen</w:t>
      </w:r>
    </w:p>
    <w:p w14:paraId="3F357130" w14:textId="77777777" w:rsidR="00AC2381" w:rsidRDefault="00AC2381" w:rsidP="00AC2381">
      <w:pPr>
        <w:spacing w:after="240" w:line="240" w:lineRule="auto"/>
      </w:pPr>
    </w:p>
    <w:p w14:paraId="2009893C" w14:textId="77777777" w:rsidR="00E672D5" w:rsidRDefault="00E672D5" w:rsidP="00E672D5">
      <w:pPr>
        <w:pStyle w:val="Rubrik3"/>
      </w:pPr>
      <w:r>
        <w:t>Dag för justering</w:t>
      </w:r>
    </w:p>
    <w:p w14:paraId="28E27454" w14:textId="1838CB43" w:rsidR="00E672D5" w:rsidRDefault="00584035" w:rsidP="00E672D5">
      <w:pPr>
        <w:tabs>
          <w:tab w:val="left" w:pos="2500"/>
        </w:tabs>
      </w:pPr>
      <w:r>
        <w:t>2022-12-12</w:t>
      </w:r>
    </w:p>
    <w:p w14:paraId="12957078" w14:textId="77777777" w:rsidR="006A24A0" w:rsidRDefault="006A24A0" w:rsidP="00E672D5">
      <w:pPr>
        <w:tabs>
          <w:tab w:val="left" w:pos="2500"/>
        </w:tabs>
      </w:pPr>
    </w:p>
    <w:p w14:paraId="0A0856AE" w14:textId="77777777" w:rsidR="00603751" w:rsidRDefault="00E672D5" w:rsidP="00E672D5">
      <w:pPr>
        <w:pStyle w:val="Rubrik2"/>
      </w:pPr>
      <w:r>
        <w:t>Vid protokollet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id protokollet"/>
        <w:tblDescription w:val="Namn på sekreterare, ordförande och justerande"/>
      </w:tblPr>
      <w:tblGrid>
        <w:gridCol w:w="3686"/>
        <w:gridCol w:w="5386"/>
      </w:tblGrid>
      <w:tr w:rsidR="00603751" w:rsidRPr="00B63E0E" w14:paraId="3EB534E9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CF215B1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1" w:name="_Toc478651884"/>
            <w:r w:rsidRPr="00603751">
              <w:rPr>
                <w:b/>
              </w:rPr>
              <w:t>Sekreterare</w:t>
            </w:r>
            <w:bookmarkEnd w:id="1"/>
          </w:p>
          <w:p w14:paraId="6E372840" w14:textId="505A860B" w:rsidR="00603751" w:rsidRPr="00603751" w:rsidRDefault="00584035" w:rsidP="006037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Daniel Sandberg</w:t>
            </w:r>
          </w:p>
          <w:p w14:paraId="55101051" w14:textId="77777777" w:rsidR="00603751" w:rsidRPr="00C85A21" w:rsidRDefault="00603751" w:rsidP="00F77DF7">
            <w:pPr>
              <w:spacing w:afterAutospacing="0"/>
            </w:pPr>
          </w:p>
        </w:tc>
        <w:tc>
          <w:tcPr>
            <w:tcW w:w="5386" w:type="dxa"/>
            <w:shd w:val="clear" w:color="auto" w:fill="auto"/>
          </w:tcPr>
          <w:p w14:paraId="644ED102" w14:textId="77777777" w:rsidR="00603751" w:rsidRPr="00B63E0E" w:rsidRDefault="00603751" w:rsidP="00F77DF7"/>
        </w:tc>
      </w:tr>
      <w:tr w:rsidR="00603751" w:rsidRPr="00B63E0E" w14:paraId="5B941E14" w14:textId="77777777" w:rsidTr="00F77DF7">
        <w:trPr>
          <w:trHeight w:val="1270"/>
        </w:trPr>
        <w:tc>
          <w:tcPr>
            <w:tcW w:w="3686" w:type="dxa"/>
          </w:tcPr>
          <w:p w14:paraId="48BB99CC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2" w:name="_Toc478651885"/>
            <w:r>
              <w:t>Ordförande</w:t>
            </w:r>
            <w:bookmarkEnd w:id="2"/>
          </w:p>
          <w:p w14:paraId="60080811" w14:textId="6402E5A8" w:rsidR="00603751" w:rsidRDefault="00584035" w:rsidP="00603751">
            <w:pPr>
              <w:spacing w:afterAutospacing="0"/>
            </w:pPr>
            <w:proofErr w:type="spellStart"/>
            <w:r>
              <w:t>AnnaSara</w:t>
            </w:r>
            <w:proofErr w:type="spellEnd"/>
            <w:r>
              <w:t xml:space="preserve"> Perslow (C)</w:t>
            </w:r>
          </w:p>
          <w:p w14:paraId="2F2A4FAA" w14:textId="77777777" w:rsidR="00603751" w:rsidRDefault="00603751" w:rsidP="00E92E25">
            <w:pPr>
              <w:spacing w:afterAutospacing="0"/>
            </w:pPr>
          </w:p>
        </w:tc>
        <w:tc>
          <w:tcPr>
            <w:tcW w:w="5386" w:type="dxa"/>
          </w:tcPr>
          <w:p w14:paraId="053EFE49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3" w:name="_Toc478651886"/>
            <w:r>
              <w:t>Justerande</w:t>
            </w:r>
            <w:bookmarkEnd w:id="3"/>
          </w:p>
          <w:p w14:paraId="5CADDB9C" w14:textId="0AFFBADC" w:rsidR="00603751" w:rsidRDefault="00584035" w:rsidP="00F77DF7">
            <w:r>
              <w:t xml:space="preserve">Diana </w:t>
            </w:r>
            <w:proofErr w:type="spellStart"/>
            <w:r>
              <w:t>Ghinea</w:t>
            </w:r>
            <w:proofErr w:type="spellEnd"/>
            <w:r>
              <w:t xml:space="preserve"> (MP)</w:t>
            </w:r>
          </w:p>
          <w:p w14:paraId="14CEC624" w14:textId="77777777" w:rsidR="00603751" w:rsidRDefault="00603751" w:rsidP="00E92E25">
            <w:pPr>
              <w:spacing w:after="100"/>
            </w:pPr>
          </w:p>
        </w:tc>
      </w:tr>
    </w:tbl>
    <w:p w14:paraId="5C52DEA6" w14:textId="77777777" w:rsidR="008417E6" w:rsidRDefault="008417E6" w:rsidP="009003DD">
      <w:pPr>
        <w:spacing w:after="240" w:line="240" w:lineRule="auto"/>
      </w:pPr>
    </w:p>
    <w:p w14:paraId="72346A08" w14:textId="77777777" w:rsidR="008054C7" w:rsidRDefault="008054C7" w:rsidP="009003DD">
      <w:pPr>
        <w:spacing w:after="240" w:line="240" w:lineRule="auto"/>
      </w:pPr>
    </w:p>
    <w:p w14:paraId="5FD4AC0A" w14:textId="77777777" w:rsidR="00B8221D" w:rsidRDefault="00B8221D" w:rsidP="009003DD">
      <w:pPr>
        <w:spacing w:after="240" w:line="240" w:lineRule="auto"/>
      </w:pPr>
    </w:p>
    <w:p w14:paraId="7CD8F4A3" w14:textId="77777777" w:rsidR="00B8221D" w:rsidRDefault="00B8221D" w:rsidP="009003DD">
      <w:pPr>
        <w:spacing w:after="240" w:line="240" w:lineRule="auto"/>
      </w:pPr>
    </w:p>
    <w:p w14:paraId="2A2E1ED5" w14:textId="77777777" w:rsidR="00B8221D" w:rsidRDefault="00B8221D" w:rsidP="009003DD">
      <w:pPr>
        <w:spacing w:after="240" w:line="240" w:lineRule="auto"/>
      </w:pPr>
    </w:p>
    <w:p w14:paraId="6D49200D" w14:textId="0044168F" w:rsidR="00734CF5" w:rsidRDefault="00734CF5">
      <w:pPr>
        <w:spacing w:after="240" w:line="240" w:lineRule="auto"/>
      </w:pPr>
    </w:p>
    <w:p w14:paraId="295F8D28" w14:textId="77777777" w:rsidR="00B8221D" w:rsidRDefault="00B8221D" w:rsidP="009003DD">
      <w:pPr>
        <w:spacing w:after="240" w:line="240" w:lineRule="auto"/>
      </w:pPr>
    </w:p>
    <w:sectPr w:rsidR="00B8221D" w:rsidSect="00734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3642" w14:textId="77777777" w:rsidR="00902667" w:rsidRDefault="00902667" w:rsidP="00BF282B">
      <w:pPr>
        <w:spacing w:after="0" w:line="240" w:lineRule="auto"/>
      </w:pPr>
      <w:r>
        <w:separator/>
      </w:r>
    </w:p>
  </w:endnote>
  <w:endnote w:type="continuationSeparator" w:id="0">
    <w:p w14:paraId="2D6018AD" w14:textId="77777777" w:rsidR="00902667" w:rsidRDefault="0090266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437D" w14:textId="77777777" w:rsidR="00584035" w:rsidRDefault="005840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734CF5" w:rsidRPr="008117AD" w14:paraId="5441F984" w14:textId="77777777" w:rsidTr="00617886">
      <w:sdt>
        <w:sdtPr>
          <w:alias w:val="Titel"/>
          <w:tag w:val=""/>
          <w:id w:val="-44452968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53FC382" w14:textId="59B7ECAF" w:rsidR="00734CF5" w:rsidRDefault="00734CF5" w:rsidP="00734CF5">
              <w:pPr>
                <w:pStyle w:val="Sidfot"/>
              </w:pPr>
              <w:r>
                <w:t>Göteborgs Stad</w:t>
              </w:r>
              <w:r w:rsidR="00427A42">
                <w:t xml:space="preserve"> park- och naturnämnden</w:t>
              </w:r>
              <w:r>
                <w:t>, protokollsutdrag</w:t>
              </w:r>
            </w:p>
          </w:tc>
        </w:sdtContent>
      </w:sdt>
      <w:tc>
        <w:tcPr>
          <w:tcW w:w="1134" w:type="dxa"/>
        </w:tcPr>
        <w:p w14:paraId="5A3C3ECC" w14:textId="77777777" w:rsidR="00734CF5" w:rsidRPr="008117AD" w:rsidRDefault="00734CF5" w:rsidP="00734CF5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C2381">
            <w:fldChar w:fldCharType="begin"/>
          </w:r>
          <w:r w:rsidR="00AC2381">
            <w:instrText xml:space="preserve"> NUMPAGES   \* MERGEFORMAT </w:instrText>
          </w:r>
          <w:r w:rsidR="00AC2381">
            <w:fldChar w:fldCharType="separate"/>
          </w:r>
          <w:r w:rsidRPr="008117AD">
            <w:t>2</w:t>
          </w:r>
          <w:r w:rsidR="00AC2381">
            <w:fldChar w:fldCharType="end"/>
          </w:r>
          <w:r w:rsidRPr="008117AD">
            <w:t>)</w:t>
          </w:r>
        </w:p>
      </w:tc>
    </w:tr>
  </w:tbl>
  <w:p w14:paraId="020E1BE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734CF5" w:rsidRPr="008117AD" w14:paraId="060C44D2" w14:textId="77777777" w:rsidTr="00617886">
      <w:sdt>
        <w:sdtPr>
          <w:alias w:val="Titel"/>
          <w:tag w:val=""/>
          <w:id w:val="10686089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1CE171D5" w14:textId="60D64FF0" w:rsidR="00734CF5" w:rsidRDefault="00427A42" w:rsidP="00734CF5">
              <w:pPr>
                <w:pStyle w:val="Sidfot"/>
              </w:pPr>
              <w:r>
                <w:t>Göteborgs Stad park- och naturnämnden, protokollsutdrag</w:t>
              </w:r>
            </w:p>
          </w:tc>
        </w:sdtContent>
      </w:sdt>
      <w:tc>
        <w:tcPr>
          <w:tcW w:w="1134" w:type="dxa"/>
        </w:tcPr>
        <w:p w14:paraId="0FD8AA5C" w14:textId="77777777" w:rsidR="00734CF5" w:rsidRPr="008117AD" w:rsidRDefault="00734CF5" w:rsidP="00734CF5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C2381">
            <w:fldChar w:fldCharType="begin"/>
          </w:r>
          <w:r w:rsidR="00AC2381">
            <w:instrText xml:space="preserve"> NUMPAGES   \* MERGEFORMAT </w:instrText>
          </w:r>
          <w:r w:rsidR="00AC2381">
            <w:fldChar w:fldCharType="separate"/>
          </w:r>
          <w:r w:rsidRPr="008117AD">
            <w:t>2</w:t>
          </w:r>
          <w:r w:rsidR="00AC2381">
            <w:fldChar w:fldCharType="end"/>
          </w:r>
          <w:r w:rsidRPr="008117AD">
            <w:t>)</w:t>
          </w:r>
        </w:p>
      </w:tc>
    </w:tr>
  </w:tbl>
  <w:p w14:paraId="1FB8E503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640" w14:textId="77777777" w:rsidR="00902667" w:rsidRDefault="00902667" w:rsidP="00BF282B">
      <w:pPr>
        <w:spacing w:after="0" w:line="240" w:lineRule="auto"/>
      </w:pPr>
      <w:r>
        <w:separator/>
      </w:r>
    </w:p>
  </w:footnote>
  <w:footnote w:type="continuationSeparator" w:id="0">
    <w:p w14:paraId="087F1534" w14:textId="77777777" w:rsidR="00902667" w:rsidRDefault="0090266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1F64" w14:textId="77777777" w:rsidR="00584035" w:rsidRDefault="005840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734CF5" w14:paraId="1FFE28E4" w14:textId="77777777" w:rsidTr="00617886">
      <w:sdt>
        <w:sdtPr>
          <w:alias w:val="Enhet/förvaltning/organisation"/>
          <w:tag w:val="Göteborgs Stad"/>
          <w:id w:val="36256631"/>
          <w:placeholder>
            <w:docPart w:val="E00FE1C712B542A58F2F181E48FDAD3C"/>
          </w:placeholder>
          <w:text w:multiLine="1"/>
        </w:sdtPr>
        <w:sdtEndPr/>
        <w:sdtContent>
          <w:tc>
            <w:tcPr>
              <w:tcW w:w="5103" w:type="dxa"/>
              <w:vAlign w:val="center"/>
            </w:tcPr>
            <w:p w14:paraId="34029527" w14:textId="6A165DA4" w:rsidR="00734CF5" w:rsidRDefault="00427A42" w:rsidP="00734CF5">
              <w:pPr>
                <w:pStyle w:val="Sidhuvud"/>
              </w:pPr>
              <w:r>
                <w:t>Park- och naturnämnden</w:t>
              </w:r>
            </w:p>
          </w:tc>
        </w:sdtContent>
      </w:sdt>
      <w:tc>
        <w:tcPr>
          <w:tcW w:w="3969" w:type="dxa"/>
        </w:tcPr>
        <w:p w14:paraId="6220D0FB" w14:textId="77777777" w:rsidR="00734CF5" w:rsidRDefault="00734CF5" w:rsidP="00734CF5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904A89F" wp14:editId="72C5BD8A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34CF5" w14:paraId="504FAA71" w14:textId="77777777" w:rsidTr="00617886">
      <w:tc>
        <w:tcPr>
          <w:tcW w:w="5103" w:type="dxa"/>
          <w:tcBorders>
            <w:bottom w:val="single" w:sz="4" w:space="0" w:color="auto"/>
          </w:tcBorders>
        </w:tcPr>
        <w:p w14:paraId="74738865" w14:textId="77777777" w:rsidR="00734CF5" w:rsidRDefault="00734CF5" w:rsidP="00734CF5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0F44752B" w14:textId="77777777" w:rsidR="00734CF5" w:rsidRDefault="00734CF5" w:rsidP="00734CF5">
          <w:pPr>
            <w:pStyle w:val="Sidhuvud"/>
            <w:jc w:val="right"/>
          </w:pPr>
        </w:p>
      </w:tc>
    </w:tr>
  </w:tbl>
  <w:p w14:paraId="1B4A9741" w14:textId="77777777" w:rsidR="00734CF5" w:rsidRPr="002C7DDA" w:rsidRDefault="00734CF5" w:rsidP="00734CF5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Utdrag ur p</w:t>
    </w:r>
    <w:r w:rsidRPr="002C7DDA">
      <w:rPr>
        <w:b/>
        <w:bCs/>
      </w:rPr>
      <w:t>rotokoll</w:t>
    </w:r>
  </w:p>
  <w:p w14:paraId="1799692A" w14:textId="61465231" w:rsidR="005F5390" w:rsidRDefault="00734CF5" w:rsidP="00734CF5">
    <w:pPr>
      <w:pStyle w:val="Sidhuvud"/>
      <w:spacing w:before="60"/>
      <w:ind w:right="-1136"/>
      <w:jc w:val="right"/>
    </w:pPr>
    <w:r>
      <w:t xml:space="preserve">Sammanträdesdatum: </w:t>
    </w:r>
    <w:r w:rsidR="00584035">
      <w:t>2022-12-12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ADB8" w14:textId="77777777" w:rsidR="00584035" w:rsidRDefault="0058403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8187E"/>
    <w:multiLevelType w:val="hybridMultilevel"/>
    <w:tmpl w:val="4A480E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C68BA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3164EC"/>
    <w:rsid w:val="00331016"/>
    <w:rsid w:val="00332A7F"/>
    <w:rsid w:val="00350FEF"/>
    <w:rsid w:val="00372CB4"/>
    <w:rsid w:val="00414E79"/>
    <w:rsid w:val="00427A42"/>
    <w:rsid w:val="00440D30"/>
    <w:rsid w:val="00473C11"/>
    <w:rsid w:val="004A5252"/>
    <w:rsid w:val="004B287C"/>
    <w:rsid w:val="004C0571"/>
    <w:rsid w:val="004C78B0"/>
    <w:rsid w:val="004D55FC"/>
    <w:rsid w:val="005167D2"/>
    <w:rsid w:val="00521790"/>
    <w:rsid w:val="005729A0"/>
    <w:rsid w:val="00584035"/>
    <w:rsid w:val="00597ACB"/>
    <w:rsid w:val="005E6622"/>
    <w:rsid w:val="005F5390"/>
    <w:rsid w:val="00603751"/>
    <w:rsid w:val="00613965"/>
    <w:rsid w:val="00690A7F"/>
    <w:rsid w:val="006A24A0"/>
    <w:rsid w:val="00720B05"/>
    <w:rsid w:val="00734CF5"/>
    <w:rsid w:val="00766929"/>
    <w:rsid w:val="00770200"/>
    <w:rsid w:val="007E234D"/>
    <w:rsid w:val="008054C7"/>
    <w:rsid w:val="00831E91"/>
    <w:rsid w:val="008417E6"/>
    <w:rsid w:val="008760F6"/>
    <w:rsid w:val="008A22E8"/>
    <w:rsid w:val="008B0468"/>
    <w:rsid w:val="009003DD"/>
    <w:rsid w:val="00902667"/>
    <w:rsid w:val="00917D56"/>
    <w:rsid w:val="009433F3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A3EC7"/>
    <w:rsid w:val="00AC2381"/>
    <w:rsid w:val="00AE5147"/>
    <w:rsid w:val="00AE5F41"/>
    <w:rsid w:val="00B01E4B"/>
    <w:rsid w:val="00B17A59"/>
    <w:rsid w:val="00B456FF"/>
    <w:rsid w:val="00B63E0E"/>
    <w:rsid w:val="00B7727A"/>
    <w:rsid w:val="00B8221D"/>
    <w:rsid w:val="00BA1320"/>
    <w:rsid w:val="00BD0663"/>
    <w:rsid w:val="00BF282B"/>
    <w:rsid w:val="00C0363D"/>
    <w:rsid w:val="00C3209B"/>
    <w:rsid w:val="00C85A21"/>
    <w:rsid w:val="00D21D96"/>
    <w:rsid w:val="00D22966"/>
    <w:rsid w:val="00DC59E4"/>
    <w:rsid w:val="00DC6E79"/>
    <w:rsid w:val="00DF152D"/>
    <w:rsid w:val="00E11731"/>
    <w:rsid w:val="00E672D5"/>
    <w:rsid w:val="00E74828"/>
    <w:rsid w:val="00E92E25"/>
    <w:rsid w:val="00E951B4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30AD34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167D2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A22E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734CF5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C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FD730C75B4F32B1F6F0F66A6C5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58B46-4E3B-4B3F-8556-44BD2DBBB465}"/>
      </w:docPartPr>
      <w:docPartBody>
        <w:p w:rsidR="00A628DA" w:rsidRDefault="00F16FA7" w:rsidP="00F16FA7">
          <w:pPr>
            <w:pStyle w:val="360FD730C75B4F32B1F6F0F66A6C5F15"/>
          </w:pPr>
          <w:r w:rsidRPr="00BA1320">
            <w:t>[Organisationsnamn]</w:t>
          </w:r>
        </w:p>
      </w:docPartBody>
    </w:docPart>
    <w:docPart>
      <w:docPartPr>
        <w:name w:val="E00FE1C712B542A58F2F181E48FDA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0A35F-76E2-4225-BA1A-DB35F3E7C86D}"/>
      </w:docPartPr>
      <w:docPartBody>
        <w:p w:rsidR="00A628DA" w:rsidRDefault="00F16FA7" w:rsidP="00F16FA7">
          <w:pPr>
            <w:pStyle w:val="E00FE1C712B542A58F2F181E48FDAD3C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4112AF"/>
    <w:rsid w:val="00754E44"/>
    <w:rsid w:val="007959E0"/>
    <w:rsid w:val="00A628DA"/>
    <w:rsid w:val="00C80838"/>
    <w:rsid w:val="00D267FF"/>
    <w:rsid w:val="00F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112AF"/>
    <w:rPr>
      <w:color w:val="595959" w:themeColor="text1" w:themeTint="A6"/>
    </w:rPr>
  </w:style>
  <w:style w:type="paragraph" w:customStyle="1" w:styleId="360FD730C75B4F32B1F6F0F66A6C5F15">
    <w:name w:val="360FD730C75B4F32B1F6F0F66A6C5F15"/>
    <w:rsid w:val="00F16FA7"/>
  </w:style>
  <w:style w:type="paragraph" w:customStyle="1" w:styleId="E00FE1C712B542A58F2F181E48FDAD3C">
    <w:name w:val="E00FE1C712B542A58F2F181E48FDAD3C"/>
    <w:rsid w:val="00F16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F3F8-77AF-4945-A9FA-7733B4F2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protokollsutdrag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park- och naturnämnden, protokollsutdrag</dc:title>
  <dc:subject/>
  <dc:creator>Cazuma Mori</dc:creator>
  <dc:description/>
  <cp:lastModifiedBy>Tilda Sandelin</cp:lastModifiedBy>
  <cp:revision>3</cp:revision>
  <cp:lastPrinted>2017-01-05T15:29:00Z</cp:lastPrinted>
  <dcterms:created xsi:type="dcterms:W3CDTF">2022-12-21T12:35:00Z</dcterms:created>
  <dcterms:modified xsi:type="dcterms:W3CDTF">2022-12-21T12:36:00Z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0AFDA43A63FEB695C125891F00452F43</vt:lpwstr>
  </property>
  <property fmtid="{D5CDD505-2E9C-101B-9397-08002B2CF9AE}" pid="6" name="SW_DocHWND">
    <vt:r8>5442284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CN=LNGBGSR6/OU=ADB-kontoret/O=Göteborgs Kommun</vt:lpwstr>
  </property>
  <property fmtid="{D5CDD505-2E9C-101B-9397-08002B2CF9AE}" pid="16" name="SW_DocumentDB">
    <vt:lpwstr>Prod\Parkonatur\LIS\samrum\samrum.nsf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